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Pr="00E235F5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Pr="00E235F5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053422" w:rsidRPr="00E235F5" w:rsidRDefault="009116CA" w:rsidP="00053422">
      <w:pPr>
        <w:jc w:val="center"/>
        <w:rPr>
          <w:b/>
          <w:bCs/>
          <w:i/>
          <w:iCs/>
          <w:sz w:val="36"/>
          <w:szCs w:val="36"/>
        </w:rPr>
      </w:pPr>
      <w:r w:rsidRPr="00E235F5">
        <w:rPr>
          <w:b/>
          <w:bCs/>
          <w:i/>
          <w:iCs/>
          <w:noProof/>
          <w:sz w:val="36"/>
          <w:szCs w:val="36"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-474345</wp:posOffset>
            </wp:positionV>
            <wp:extent cx="571500" cy="571500"/>
            <wp:effectExtent l="19050" t="0" r="0" b="0"/>
            <wp:wrapNone/>
            <wp:docPr id="2" name="Picture 2" descr="grbm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al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3422" w:rsidRPr="00E235F5" w:rsidRDefault="00053422" w:rsidP="00053422">
      <w:pPr>
        <w:jc w:val="center"/>
        <w:rPr>
          <w:b/>
          <w:bCs/>
          <w:i/>
          <w:iCs/>
          <w:lang w:val="ru-RU"/>
        </w:rPr>
      </w:pPr>
    </w:p>
    <w:p w:rsidR="00053422" w:rsidRPr="00E235F5" w:rsidRDefault="00053422" w:rsidP="00053422">
      <w:pPr>
        <w:jc w:val="center"/>
        <w:rPr>
          <w:lang w:val="sr-Cyrl-CS"/>
        </w:rPr>
      </w:pPr>
    </w:p>
    <w:p w:rsidR="00E235F5" w:rsidRPr="00E235F5" w:rsidRDefault="00E235F5" w:rsidP="00E235F5">
      <w:pPr>
        <w:pStyle w:val="Default"/>
        <w:jc w:val="center"/>
        <w:rPr>
          <w:rFonts w:ascii="Times New Roman" w:hAnsi="Times New Roman"/>
          <w:b/>
          <w:bCs/>
          <w:sz w:val="28"/>
          <w:szCs w:val="28"/>
          <w:lang w:val="sr-Cyrl-CS"/>
        </w:rPr>
      </w:pPr>
      <w:r w:rsidRPr="00E235F5">
        <w:rPr>
          <w:rFonts w:ascii="Times New Roman" w:hAnsi="Times New Roman"/>
          <w:b/>
          <w:bCs/>
          <w:sz w:val="28"/>
          <w:szCs w:val="28"/>
          <w:lang w:val="sr-Cyrl-CS"/>
        </w:rPr>
        <w:t>РЕПУБЛИКА СРБИЈА</w:t>
      </w:r>
    </w:p>
    <w:p w:rsidR="00E235F5" w:rsidRPr="00E235F5" w:rsidRDefault="00E235F5" w:rsidP="00E235F5">
      <w:pPr>
        <w:pStyle w:val="Default"/>
        <w:tabs>
          <w:tab w:val="left" w:pos="3240"/>
        </w:tabs>
        <w:jc w:val="center"/>
        <w:rPr>
          <w:rFonts w:ascii="Times New Roman" w:hAnsi="Times New Roman"/>
          <w:b/>
          <w:bCs/>
          <w:sz w:val="28"/>
          <w:szCs w:val="28"/>
          <w:lang w:val="sr-Cyrl-CS"/>
        </w:rPr>
      </w:pPr>
      <w:r w:rsidRPr="00E235F5">
        <w:rPr>
          <w:rFonts w:ascii="Times New Roman" w:hAnsi="Times New Roman"/>
          <w:b/>
          <w:bCs/>
          <w:sz w:val="28"/>
          <w:szCs w:val="28"/>
          <w:lang w:val="sr-Cyrl-CS"/>
        </w:rPr>
        <w:t>ОПШТИНА БАТОЧИНА</w:t>
      </w:r>
    </w:p>
    <w:p w:rsidR="00E235F5" w:rsidRPr="00E235F5" w:rsidRDefault="00E235F5" w:rsidP="00E235F5">
      <w:pPr>
        <w:pStyle w:val="Default"/>
        <w:jc w:val="center"/>
        <w:rPr>
          <w:rFonts w:ascii="Times New Roman" w:hAnsi="Times New Roman"/>
          <w:b/>
          <w:bCs/>
          <w:sz w:val="28"/>
          <w:szCs w:val="28"/>
          <w:lang w:val="sr-Cyrl-CS"/>
        </w:rPr>
      </w:pPr>
      <w:r w:rsidRPr="00E235F5">
        <w:rPr>
          <w:rFonts w:ascii="Times New Roman" w:hAnsi="Times New Roman"/>
          <w:b/>
          <w:bCs/>
          <w:sz w:val="28"/>
          <w:szCs w:val="28"/>
          <w:lang w:val="sr-Cyrl-CS"/>
        </w:rPr>
        <w:t>ФОНД ЗА УРЕЂЕЊЕ ГРАЂЕВИНСКОГ ЗЕМЉИШТА, ПОЉОПРИВРЕДНОГ ЗЕМЉИШТА, ВОДОПРИВРЕДУ, ШУМАРСТВО, ЗАШТИТУ ЖИВОТНЕ СРЕДИНЕ И КОМУНАЛНЕ ДЕЛАТНОСТИ</w:t>
      </w:r>
    </w:p>
    <w:p w:rsidR="00053422" w:rsidRPr="00E235F5" w:rsidRDefault="00053422" w:rsidP="00053422">
      <w:pPr>
        <w:jc w:val="center"/>
      </w:pPr>
    </w:p>
    <w:p w:rsidR="00053422" w:rsidRPr="00E235F5" w:rsidRDefault="00053422" w:rsidP="00053422">
      <w:pPr>
        <w:jc w:val="center"/>
      </w:pPr>
    </w:p>
    <w:p w:rsidR="00053422" w:rsidRPr="00E235F5" w:rsidRDefault="00053422" w:rsidP="00053422">
      <w:pPr>
        <w:jc w:val="center"/>
      </w:pPr>
    </w:p>
    <w:p w:rsidR="00053422" w:rsidRPr="00E235F5" w:rsidRDefault="00053422" w:rsidP="00053422">
      <w:pPr>
        <w:jc w:val="center"/>
      </w:pPr>
    </w:p>
    <w:p w:rsidR="00053422" w:rsidRPr="00E235F5" w:rsidRDefault="00053422" w:rsidP="00053422">
      <w:pPr>
        <w:jc w:val="center"/>
      </w:pPr>
    </w:p>
    <w:p w:rsidR="00053422" w:rsidRPr="00E235F5" w:rsidRDefault="00053422" w:rsidP="009116CA">
      <w:pPr>
        <w:tabs>
          <w:tab w:val="left" w:pos="4110"/>
        </w:tabs>
        <w:rPr>
          <w:b/>
          <w:lang w:val="sr-Cyrl-CS"/>
        </w:rPr>
      </w:pPr>
    </w:p>
    <w:p w:rsidR="00053422" w:rsidRPr="00E235F5" w:rsidRDefault="00053422" w:rsidP="009116CA"/>
    <w:p w:rsidR="00053422" w:rsidRPr="00E235F5" w:rsidRDefault="00053422" w:rsidP="00053422">
      <w:pPr>
        <w:jc w:val="center"/>
      </w:pPr>
    </w:p>
    <w:p w:rsidR="009116CA" w:rsidRPr="00E235F5" w:rsidRDefault="00432AFC" w:rsidP="009116CA">
      <w:pPr>
        <w:shd w:val="clear" w:color="auto" w:fill="C6D9F1"/>
        <w:jc w:val="center"/>
        <w:rPr>
          <w:b/>
          <w:sz w:val="28"/>
          <w:szCs w:val="32"/>
          <w:lang w:val="sr-Cyrl-CS"/>
        </w:rPr>
      </w:pPr>
      <w:r w:rsidRPr="00E235F5">
        <w:rPr>
          <w:b/>
          <w:sz w:val="28"/>
          <w:szCs w:val="32"/>
          <w:lang w:val="sr-Cyrl-CS"/>
        </w:rPr>
        <w:t>ПР</w:t>
      </w:r>
      <w:r w:rsidR="009116CA" w:rsidRPr="00E235F5">
        <w:rPr>
          <w:b/>
          <w:sz w:val="28"/>
          <w:szCs w:val="32"/>
          <w:lang w:val="sr-Cyrl-CS"/>
        </w:rPr>
        <w:t xml:space="preserve">ВА ИЗМЕНА И ДОПУНА </w:t>
      </w:r>
      <w:r w:rsidR="009116CA" w:rsidRPr="00E235F5">
        <w:rPr>
          <w:b/>
          <w:sz w:val="28"/>
          <w:szCs w:val="32"/>
        </w:rPr>
        <w:t>КОНКУРСН</w:t>
      </w:r>
      <w:r w:rsidR="009116CA" w:rsidRPr="00E235F5">
        <w:rPr>
          <w:b/>
          <w:sz w:val="28"/>
          <w:szCs w:val="32"/>
          <w:lang w:val="sr-Cyrl-CS"/>
        </w:rPr>
        <w:t>Е</w:t>
      </w:r>
      <w:r w:rsidR="009116CA" w:rsidRPr="00E235F5">
        <w:rPr>
          <w:b/>
          <w:sz w:val="28"/>
          <w:szCs w:val="32"/>
        </w:rPr>
        <w:t xml:space="preserve"> ДОКУМЕНТАЦИЈ</w:t>
      </w:r>
      <w:r w:rsidR="009116CA" w:rsidRPr="00E235F5">
        <w:rPr>
          <w:b/>
          <w:sz w:val="28"/>
          <w:szCs w:val="32"/>
          <w:lang w:val="sr-Cyrl-CS"/>
        </w:rPr>
        <w:t>Е</w:t>
      </w:r>
    </w:p>
    <w:p w:rsidR="009116CA" w:rsidRPr="00E235F5" w:rsidRDefault="009116CA" w:rsidP="009116CA">
      <w:pPr>
        <w:jc w:val="center"/>
        <w:rPr>
          <w:sz w:val="28"/>
          <w:szCs w:val="32"/>
          <w:lang w:val="ru-RU"/>
        </w:rPr>
      </w:pPr>
    </w:p>
    <w:p w:rsidR="009116CA" w:rsidRPr="00E235F5" w:rsidRDefault="009116CA" w:rsidP="009116CA">
      <w:pPr>
        <w:jc w:val="center"/>
        <w:rPr>
          <w:b/>
          <w:bCs/>
          <w:i/>
          <w:iCs/>
          <w:szCs w:val="28"/>
          <w:lang w:val="ru-RU"/>
        </w:rPr>
      </w:pPr>
    </w:p>
    <w:p w:rsidR="009116CA" w:rsidRPr="00E235F5" w:rsidRDefault="009116CA" w:rsidP="009116CA">
      <w:pPr>
        <w:jc w:val="center"/>
        <w:rPr>
          <w:b/>
          <w:bCs/>
          <w:i/>
          <w:iCs/>
          <w:szCs w:val="28"/>
          <w:lang w:val="ru-RU"/>
        </w:rPr>
      </w:pPr>
    </w:p>
    <w:p w:rsidR="00E235F5" w:rsidRPr="007F2C69" w:rsidRDefault="00197F7E" w:rsidP="00E235F5">
      <w:pPr>
        <w:pStyle w:val="Default"/>
        <w:tabs>
          <w:tab w:val="left" w:pos="2070"/>
        </w:tabs>
        <w:jc w:val="center"/>
        <w:rPr>
          <w:rFonts w:ascii="Times New Roman" w:hAnsi="Times New Roman"/>
          <w:b/>
          <w:lang/>
        </w:rPr>
      </w:pPr>
      <w:r w:rsidRPr="00E235F5">
        <w:rPr>
          <w:rFonts w:ascii="Times New Roman" w:hAnsi="Times New Roman"/>
          <w:b/>
          <w:szCs w:val="28"/>
          <w:lang w:val="sr-Cyrl-CS"/>
        </w:rPr>
        <w:t xml:space="preserve">ЈАВНА НАБАВКА </w:t>
      </w:r>
      <w:r w:rsidR="007F2C69">
        <w:rPr>
          <w:rFonts w:ascii="Times New Roman" w:hAnsi="Times New Roman"/>
          <w:b/>
          <w:szCs w:val="28"/>
          <w:lang w:val="sr-Cyrl-CS"/>
        </w:rPr>
        <w:t>–</w:t>
      </w:r>
      <w:r w:rsidRPr="00E235F5">
        <w:rPr>
          <w:rFonts w:ascii="Times New Roman" w:hAnsi="Times New Roman"/>
          <w:b/>
          <w:szCs w:val="28"/>
          <w:lang w:val="sr-Cyrl-CS"/>
        </w:rPr>
        <w:t xml:space="preserve"> </w:t>
      </w:r>
      <w:r w:rsidR="007F2C69">
        <w:rPr>
          <w:rFonts w:ascii="Times New Roman" w:hAnsi="Times New Roman"/>
          <w:b/>
          <w:szCs w:val="28"/>
          <w:lang/>
        </w:rPr>
        <w:t xml:space="preserve">НАСТАВАК </w:t>
      </w:r>
      <w:r w:rsidR="007F2C69">
        <w:rPr>
          <w:rFonts w:ascii="Times New Roman" w:hAnsi="Times New Roman"/>
          <w:b/>
          <w:lang w:val="sr-Cyrl-CS"/>
        </w:rPr>
        <w:t>РАДОВА</w:t>
      </w:r>
      <w:r w:rsidR="00E235F5" w:rsidRPr="00E235F5">
        <w:rPr>
          <w:rFonts w:ascii="Times New Roman" w:hAnsi="Times New Roman"/>
          <w:b/>
          <w:lang w:val="sr-Cyrl-CS"/>
        </w:rPr>
        <w:t xml:space="preserve"> НА ИЗГРАДЊИ ФЕКАЛНЕ КАНАЛИЗАЦИЈЕ </w:t>
      </w:r>
      <w:r w:rsidR="007F2C69">
        <w:rPr>
          <w:rFonts w:ascii="Times New Roman" w:hAnsi="Times New Roman"/>
          <w:b/>
          <w:lang w:val="sr-Cyrl-CS"/>
        </w:rPr>
        <w:t>У НАСЕЉУ ДОЊА МАЛА</w:t>
      </w:r>
      <w:r w:rsidR="00E235F5" w:rsidRPr="00E235F5">
        <w:rPr>
          <w:rFonts w:ascii="Times New Roman" w:hAnsi="Times New Roman"/>
          <w:b/>
          <w:lang w:val="sr-Cyrl-CS"/>
        </w:rPr>
        <w:t xml:space="preserve"> У БАТОЧИНИ</w:t>
      </w:r>
    </w:p>
    <w:p w:rsidR="009116CA" w:rsidRPr="00E235F5" w:rsidRDefault="009116CA" w:rsidP="00E235F5">
      <w:pPr>
        <w:pStyle w:val="Default"/>
        <w:tabs>
          <w:tab w:val="left" w:pos="2070"/>
        </w:tabs>
        <w:jc w:val="center"/>
        <w:rPr>
          <w:rFonts w:ascii="Times New Roman" w:hAnsi="Times New Roman"/>
          <w:b/>
          <w:bCs/>
          <w:i/>
          <w:iCs/>
          <w:sz w:val="22"/>
        </w:rPr>
      </w:pPr>
    </w:p>
    <w:p w:rsidR="009116CA" w:rsidRPr="007F2C69" w:rsidRDefault="009116CA" w:rsidP="009116CA">
      <w:pPr>
        <w:jc w:val="center"/>
        <w:rPr>
          <w:b/>
          <w:bCs/>
        </w:rPr>
      </w:pPr>
      <w:r w:rsidRPr="007F2C69">
        <w:rPr>
          <w:b/>
          <w:bCs/>
          <w:lang w:val="sr-Cyrl-CS"/>
        </w:rPr>
        <w:t>ОТВОРЕНИ ПОСТУПАК</w:t>
      </w:r>
    </w:p>
    <w:p w:rsidR="009116CA" w:rsidRPr="007F2C69" w:rsidRDefault="009116CA" w:rsidP="009116CA">
      <w:pPr>
        <w:jc w:val="center"/>
        <w:rPr>
          <w:b/>
          <w:bCs/>
        </w:rPr>
      </w:pPr>
    </w:p>
    <w:p w:rsidR="009116CA" w:rsidRPr="007F2C69" w:rsidRDefault="009116CA" w:rsidP="009116CA">
      <w:pPr>
        <w:jc w:val="center"/>
        <w:rPr>
          <w:i/>
          <w:iCs/>
        </w:rPr>
      </w:pPr>
      <w:proofErr w:type="gramStart"/>
      <w:r w:rsidRPr="007F2C69">
        <w:rPr>
          <w:b/>
          <w:bCs/>
        </w:rPr>
        <w:t>ЈАВНА НАБАВКА бр.</w:t>
      </w:r>
      <w:proofErr w:type="gramEnd"/>
      <w:r w:rsidRPr="007F2C69">
        <w:rPr>
          <w:b/>
          <w:bCs/>
        </w:rPr>
        <w:t xml:space="preserve"> </w:t>
      </w:r>
      <w:r w:rsidR="007F2C69" w:rsidRPr="007F2C69">
        <w:rPr>
          <w:b/>
          <w:bCs/>
          <w:lang/>
        </w:rPr>
        <w:t>3</w:t>
      </w:r>
      <w:r w:rsidRPr="007F2C69">
        <w:rPr>
          <w:b/>
          <w:lang w:val="sr-Cyrl-CS"/>
        </w:rPr>
        <w:t>/201</w:t>
      </w:r>
      <w:r w:rsidR="00E235F5" w:rsidRPr="007F2C69">
        <w:rPr>
          <w:b/>
        </w:rPr>
        <w:t>6</w:t>
      </w:r>
    </w:p>
    <w:p w:rsidR="00053422" w:rsidRPr="00E235F5" w:rsidRDefault="00053422" w:rsidP="00053422">
      <w:pPr>
        <w:jc w:val="center"/>
        <w:rPr>
          <w:b/>
          <w:bCs/>
          <w:sz w:val="22"/>
        </w:rPr>
      </w:pPr>
    </w:p>
    <w:p w:rsidR="00053422" w:rsidRPr="00E235F5" w:rsidRDefault="00053422" w:rsidP="00053422">
      <w:pPr>
        <w:jc w:val="center"/>
        <w:rPr>
          <w:i/>
          <w:iCs/>
          <w:sz w:val="22"/>
        </w:rPr>
      </w:pPr>
    </w:p>
    <w:p w:rsidR="00053422" w:rsidRPr="00E235F5" w:rsidRDefault="00053422" w:rsidP="00053422">
      <w:pPr>
        <w:jc w:val="center"/>
        <w:rPr>
          <w:i/>
          <w:iCs/>
          <w:sz w:val="22"/>
        </w:rPr>
      </w:pPr>
    </w:p>
    <w:p w:rsidR="00053422" w:rsidRPr="00E235F5" w:rsidRDefault="00053422" w:rsidP="00053422">
      <w:pPr>
        <w:jc w:val="center"/>
        <w:rPr>
          <w:i/>
          <w:iCs/>
          <w:sz w:val="22"/>
          <w:lang w:val="sr-Cyrl-CS"/>
        </w:rPr>
      </w:pPr>
    </w:p>
    <w:p w:rsidR="009116CA" w:rsidRPr="00E235F5" w:rsidRDefault="009116CA" w:rsidP="00053422">
      <w:pPr>
        <w:jc w:val="center"/>
        <w:rPr>
          <w:i/>
          <w:iCs/>
          <w:sz w:val="22"/>
          <w:lang w:val="sr-Cyrl-CS"/>
        </w:rPr>
      </w:pPr>
    </w:p>
    <w:p w:rsidR="009116CA" w:rsidRPr="00E235F5" w:rsidRDefault="009116CA" w:rsidP="00053422">
      <w:pPr>
        <w:jc w:val="center"/>
        <w:rPr>
          <w:i/>
          <w:iCs/>
          <w:lang w:val="sr-Cyrl-CS"/>
        </w:rPr>
      </w:pPr>
    </w:p>
    <w:p w:rsidR="00053422" w:rsidRPr="00E235F5" w:rsidRDefault="00053422" w:rsidP="00053422">
      <w:pPr>
        <w:rPr>
          <w:i/>
          <w:iCs/>
          <w:lang w:val="sr-Cyrl-CS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621"/>
        <w:gridCol w:w="4621"/>
      </w:tblGrid>
      <w:tr w:rsidR="00E235F5" w:rsidRPr="00E235F5" w:rsidTr="00323AF6">
        <w:trPr>
          <w:jc w:val="center"/>
        </w:trPr>
        <w:tc>
          <w:tcPr>
            <w:tcW w:w="4621" w:type="dxa"/>
          </w:tcPr>
          <w:p w:rsidR="00E235F5" w:rsidRPr="00E235F5" w:rsidRDefault="00E235F5" w:rsidP="007F2C69">
            <w:pPr>
              <w:rPr>
                <w:i/>
                <w:iCs/>
              </w:rPr>
            </w:pPr>
            <w:r w:rsidRPr="00E235F5">
              <w:rPr>
                <w:b/>
                <w:noProof/>
                <w:lang w:val="sr-Cyrl-CS" w:eastAsia="en-US"/>
              </w:rPr>
              <w:t>Крајњи рок за подношење понуда:</w:t>
            </w:r>
          </w:p>
        </w:tc>
        <w:tc>
          <w:tcPr>
            <w:tcW w:w="4621" w:type="dxa"/>
          </w:tcPr>
          <w:p w:rsidR="00E235F5" w:rsidRPr="00E235F5" w:rsidRDefault="007F2C69" w:rsidP="00E235F5">
            <w:pPr>
              <w:pStyle w:val="Default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28</w:t>
            </w:r>
            <w:r>
              <w:rPr>
                <w:rFonts w:ascii="Times New Roman" w:eastAsiaTheme="minorHAnsi" w:hAnsi="Times New Roman"/>
                <w:b/>
                <w:color w:val="auto"/>
              </w:rPr>
              <w:t>.</w:t>
            </w: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1</w:t>
            </w:r>
            <w:r>
              <w:rPr>
                <w:rFonts w:ascii="Times New Roman" w:eastAsiaTheme="minorHAnsi" w:hAnsi="Times New Roman"/>
                <w:b/>
                <w:color w:val="auto"/>
              </w:rPr>
              <w:t>0</w:t>
            </w:r>
            <w:r w:rsidR="00E235F5" w:rsidRPr="00E235F5">
              <w:rPr>
                <w:rFonts w:ascii="Times New Roman" w:eastAsiaTheme="minorHAnsi" w:hAnsi="Times New Roman"/>
                <w:b/>
                <w:color w:val="auto"/>
              </w:rPr>
              <w:t>.2016.</w:t>
            </w:r>
            <w:r>
              <w:rPr>
                <w:rFonts w:ascii="Times New Roman" w:eastAsiaTheme="minorHAnsi" w:hAnsi="Times New Roman"/>
                <w:b/>
                <w:color w:val="auto"/>
              </w:rPr>
              <w:t xml:space="preserve"> године до 1</w:t>
            </w: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0</w:t>
            </w:r>
            <w:r w:rsidR="00E235F5" w:rsidRPr="00E235F5">
              <w:rPr>
                <w:rFonts w:ascii="Times New Roman" w:eastAsiaTheme="minorHAnsi" w:hAnsi="Times New Roman"/>
                <w:b/>
                <w:color w:val="auto"/>
              </w:rPr>
              <w:t>,00 часова</w:t>
            </w:r>
          </w:p>
        </w:tc>
      </w:tr>
      <w:tr w:rsidR="00E235F5" w:rsidRPr="00E235F5" w:rsidTr="00323AF6">
        <w:trPr>
          <w:jc w:val="center"/>
        </w:trPr>
        <w:tc>
          <w:tcPr>
            <w:tcW w:w="4621" w:type="dxa"/>
          </w:tcPr>
          <w:p w:rsidR="00E235F5" w:rsidRPr="00E235F5" w:rsidRDefault="00E235F5" w:rsidP="007F2C69">
            <w:pPr>
              <w:rPr>
                <w:i/>
                <w:iCs/>
              </w:rPr>
            </w:pPr>
            <w:r w:rsidRPr="00E235F5">
              <w:rPr>
                <w:b/>
                <w:noProof/>
                <w:lang w:val="sr-Cyrl-CS" w:eastAsia="en-US"/>
              </w:rPr>
              <w:t>Отварање понуда:</w:t>
            </w:r>
          </w:p>
        </w:tc>
        <w:tc>
          <w:tcPr>
            <w:tcW w:w="4621" w:type="dxa"/>
          </w:tcPr>
          <w:p w:rsidR="00E235F5" w:rsidRPr="00E235F5" w:rsidRDefault="007F2C69" w:rsidP="007F2C69">
            <w:pPr>
              <w:pStyle w:val="Default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28</w:t>
            </w:r>
            <w:r w:rsidR="00E235F5" w:rsidRPr="00E235F5">
              <w:rPr>
                <w:rFonts w:ascii="Times New Roman" w:eastAsiaTheme="minorHAnsi" w:hAnsi="Times New Roman"/>
                <w:b/>
                <w:color w:val="auto"/>
              </w:rPr>
              <w:t>.</w:t>
            </w: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10</w:t>
            </w:r>
            <w:r>
              <w:rPr>
                <w:rFonts w:ascii="Times New Roman" w:eastAsiaTheme="minorHAnsi" w:hAnsi="Times New Roman"/>
                <w:b/>
                <w:color w:val="auto"/>
              </w:rPr>
              <w:t>.2016. године у 1</w:t>
            </w:r>
            <w:r>
              <w:rPr>
                <w:rFonts w:ascii="Times New Roman" w:eastAsiaTheme="minorHAnsi" w:hAnsi="Times New Roman"/>
                <w:b/>
                <w:color w:val="auto"/>
                <w:lang/>
              </w:rPr>
              <w:t>0</w:t>
            </w:r>
            <w:r w:rsidR="00E235F5" w:rsidRPr="00E235F5">
              <w:rPr>
                <w:rFonts w:ascii="Times New Roman" w:eastAsiaTheme="minorHAnsi" w:hAnsi="Times New Roman"/>
                <w:b/>
                <w:color w:val="auto"/>
              </w:rPr>
              <w:t>,30 часова</w:t>
            </w:r>
          </w:p>
        </w:tc>
      </w:tr>
    </w:tbl>
    <w:p w:rsidR="00053422" w:rsidRPr="00E235F5" w:rsidRDefault="00053422" w:rsidP="00053422">
      <w:pPr>
        <w:jc w:val="center"/>
        <w:rPr>
          <w:i/>
          <w:iCs/>
        </w:rPr>
      </w:pPr>
    </w:p>
    <w:p w:rsidR="00053422" w:rsidRPr="00E235F5" w:rsidRDefault="00053422" w:rsidP="00053422">
      <w:pPr>
        <w:rPr>
          <w:i/>
          <w:iCs/>
          <w:lang w:val="sr-Cyrl-CS"/>
        </w:rPr>
      </w:pPr>
    </w:p>
    <w:p w:rsidR="00053422" w:rsidRPr="00E235F5" w:rsidRDefault="00053422" w:rsidP="00053422">
      <w:pPr>
        <w:jc w:val="center"/>
        <w:rPr>
          <w:i/>
          <w:iCs/>
          <w:lang w:val="sr-Cyrl-CS"/>
        </w:rPr>
      </w:pPr>
    </w:p>
    <w:p w:rsidR="009116CA" w:rsidRPr="00E235F5" w:rsidRDefault="009116CA" w:rsidP="00053422">
      <w:pPr>
        <w:jc w:val="center"/>
        <w:rPr>
          <w:i/>
          <w:iCs/>
          <w:lang w:val="sr-Cyrl-CS"/>
        </w:rPr>
      </w:pPr>
    </w:p>
    <w:p w:rsidR="009116CA" w:rsidRPr="00E235F5" w:rsidRDefault="009116CA" w:rsidP="00197F7E">
      <w:pPr>
        <w:rPr>
          <w:i/>
          <w:iCs/>
          <w:lang w:val="sr-Cyrl-CS"/>
        </w:rPr>
      </w:pPr>
    </w:p>
    <w:p w:rsidR="00053422" w:rsidRPr="00E235F5" w:rsidRDefault="00053422" w:rsidP="009116CA">
      <w:pPr>
        <w:rPr>
          <w:i/>
          <w:iCs/>
          <w:sz w:val="28"/>
          <w:szCs w:val="28"/>
          <w:lang w:val="sr-Cyrl-CS"/>
        </w:rPr>
      </w:pPr>
    </w:p>
    <w:p w:rsidR="00053422" w:rsidRPr="00E235F5" w:rsidRDefault="00053422" w:rsidP="00053422">
      <w:pPr>
        <w:jc w:val="center"/>
        <w:rPr>
          <w:b/>
          <w:bCs/>
          <w:i/>
          <w:szCs w:val="28"/>
          <w:lang w:val="sr-Cyrl-CS"/>
        </w:rPr>
      </w:pPr>
      <w:r w:rsidRPr="00E235F5">
        <w:rPr>
          <w:b/>
          <w:i/>
          <w:iCs/>
          <w:szCs w:val="28"/>
          <w:lang w:val="sr-Cyrl-CS"/>
        </w:rPr>
        <w:t>Баточина</w:t>
      </w:r>
      <w:r w:rsidRPr="00E235F5">
        <w:rPr>
          <w:b/>
          <w:i/>
          <w:iCs/>
          <w:szCs w:val="28"/>
        </w:rPr>
        <w:t xml:space="preserve">, </w:t>
      </w:r>
      <w:r w:rsidR="007F2C69">
        <w:rPr>
          <w:b/>
          <w:i/>
          <w:iCs/>
          <w:szCs w:val="28"/>
          <w:lang/>
        </w:rPr>
        <w:t>октобар</w:t>
      </w:r>
      <w:r w:rsidRPr="00E235F5">
        <w:rPr>
          <w:i/>
          <w:iCs/>
          <w:szCs w:val="28"/>
        </w:rPr>
        <w:t xml:space="preserve"> </w:t>
      </w:r>
      <w:r w:rsidRPr="00E235F5">
        <w:rPr>
          <w:b/>
          <w:bCs/>
          <w:i/>
          <w:szCs w:val="28"/>
        </w:rPr>
        <w:t>201</w:t>
      </w:r>
      <w:r w:rsidR="00E235F5">
        <w:rPr>
          <w:b/>
          <w:bCs/>
          <w:i/>
          <w:szCs w:val="28"/>
        </w:rPr>
        <w:t>6</w:t>
      </w:r>
      <w:r w:rsidRPr="00E235F5">
        <w:rPr>
          <w:b/>
          <w:bCs/>
          <w:i/>
          <w:szCs w:val="28"/>
        </w:rPr>
        <w:t xml:space="preserve">. </w:t>
      </w:r>
      <w:r w:rsidRPr="00E235F5">
        <w:rPr>
          <w:b/>
          <w:bCs/>
          <w:i/>
          <w:szCs w:val="28"/>
          <w:lang w:val="sr-Cyrl-CS"/>
        </w:rPr>
        <w:t>г</w:t>
      </w:r>
      <w:r w:rsidRPr="00E235F5">
        <w:rPr>
          <w:b/>
          <w:bCs/>
          <w:i/>
          <w:szCs w:val="28"/>
        </w:rPr>
        <w:t>одине</w:t>
      </w:r>
    </w:p>
    <w:p w:rsidR="00053422" w:rsidRPr="00E235F5" w:rsidRDefault="00053422" w:rsidP="00053422">
      <w:pPr>
        <w:rPr>
          <w:b/>
          <w:bCs/>
          <w:i/>
          <w:szCs w:val="28"/>
          <w:lang w:val="sr-Latn-CS"/>
        </w:rPr>
      </w:pPr>
    </w:p>
    <w:p w:rsidR="00BC0116" w:rsidRPr="00E235F5" w:rsidRDefault="00BC0116" w:rsidP="009116CA">
      <w:pPr>
        <w:ind w:firstLine="720"/>
        <w:jc w:val="both"/>
        <w:rPr>
          <w:bCs/>
          <w:lang w:val="sr-Cyrl-CS"/>
        </w:rPr>
      </w:pPr>
    </w:p>
    <w:p w:rsidR="00F85E55" w:rsidRPr="00AD1D21" w:rsidRDefault="00F85E55" w:rsidP="00AD1D21">
      <w:pPr>
        <w:ind w:firstLine="720"/>
        <w:jc w:val="both"/>
        <w:rPr>
          <w:b/>
          <w:lang w:val="sr-Latn-CS"/>
        </w:rPr>
      </w:pPr>
      <w:r w:rsidRPr="00E235F5">
        <w:rPr>
          <w:bCs/>
          <w:lang w:val="sr-Cyrl-CS"/>
        </w:rPr>
        <w:lastRenderedPageBreak/>
        <w:t xml:space="preserve">У складу са чланом 63. Закона о јавним набавкама </w:t>
      </w:r>
      <w:r w:rsidRPr="00E235F5">
        <w:t>(,,Сл.</w:t>
      </w:r>
      <w:r w:rsidRPr="00E235F5">
        <w:rPr>
          <w:lang w:val="sr-Cyrl-CS"/>
        </w:rPr>
        <w:t xml:space="preserve"> </w:t>
      </w:r>
      <w:proofErr w:type="gramStart"/>
      <w:r w:rsidRPr="00E235F5">
        <w:t>гласник</w:t>
      </w:r>
      <w:proofErr w:type="gramEnd"/>
      <w:r w:rsidRPr="00E235F5">
        <w:t xml:space="preserve"> РС“</w:t>
      </w:r>
      <w:r w:rsidRPr="00E235F5">
        <w:rPr>
          <w:lang w:val="sr-Cyrl-CS"/>
        </w:rPr>
        <w:t>,</w:t>
      </w:r>
      <w:r w:rsidRPr="00E235F5">
        <w:t xml:space="preserve"> број 1</w:t>
      </w:r>
      <w:r w:rsidRPr="00E235F5">
        <w:rPr>
          <w:lang w:val="sr-Cyrl-CS"/>
        </w:rPr>
        <w:t>24</w:t>
      </w:r>
      <w:r w:rsidRPr="00E235F5">
        <w:t>/</w:t>
      </w:r>
      <w:r w:rsidRPr="00E235F5">
        <w:rPr>
          <w:lang w:val="sr-Cyrl-CS"/>
        </w:rPr>
        <w:t>12</w:t>
      </w:r>
      <w:r w:rsidR="0068112C" w:rsidRPr="00E235F5">
        <w:rPr>
          <w:lang w:val="sr-Cyrl-CS"/>
        </w:rPr>
        <w:t xml:space="preserve"> </w:t>
      </w:r>
      <w:r w:rsidR="009116CA" w:rsidRPr="00E235F5">
        <w:rPr>
          <w:lang w:val="sr-Cyrl-CS"/>
        </w:rPr>
        <w:t>14/2015</w:t>
      </w:r>
      <w:r w:rsidR="0068112C" w:rsidRPr="00E235F5">
        <w:rPr>
          <w:lang w:val="sr-Cyrl-CS"/>
        </w:rPr>
        <w:t xml:space="preserve"> и 68/2015</w:t>
      </w:r>
      <w:r w:rsidRPr="00E235F5">
        <w:t>)</w:t>
      </w:r>
      <w:r w:rsidR="0068112C" w:rsidRPr="00E235F5">
        <w:rPr>
          <w:iCs/>
          <w:lang w:val="sr-Cyrl-CS"/>
        </w:rPr>
        <w:t>, Наручи</w:t>
      </w:r>
      <w:r w:rsidR="009921D4" w:rsidRPr="00E235F5">
        <w:rPr>
          <w:iCs/>
        </w:rPr>
        <w:t>ла</w:t>
      </w:r>
      <w:r w:rsidR="009116CA" w:rsidRPr="00E235F5">
        <w:rPr>
          <w:iCs/>
          <w:lang w:val="sr-Cyrl-CS"/>
        </w:rPr>
        <w:t xml:space="preserve">ц </w:t>
      </w:r>
      <w:r w:rsidR="009921D4" w:rsidRPr="00E235F5">
        <w:rPr>
          <w:lang w:val="sr-Cyrl-CS"/>
        </w:rPr>
        <w:t xml:space="preserve">Фонд за </w:t>
      </w:r>
      <w:r w:rsidR="00E235F5">
        <w:rPr>
          <w:lang w:val="sr-Cyrl-CS"/>
        </w:rPr>
        <w:t xml:space="preserve">уређење грађевинског земљишта, пољопривредног земљишта, водопривреду, шумарство, заштиту животне средине и комуналну делатност </w:t>
      </w:r>
      <w:r w:rsidR="009921D4" w:rsidRPr="00E235F5">
        <w:rPr>
          <w:lang w:val="sr-Cyrl-CS"/>
        </w:rPr>
        <w:t>општине Баточина</w:t>
      </w:r>
      <w:r w:rsidR="009116CA" w:rsidRPr="00E235F5">
        <w:rPr>
          <w:lang w:val="sr-Cyrl-CS"/>
        </w:rPr>
        <w:t>,</w:t>
      </w:r>
      <w:r w:rsidRPr="00E235F5">
        <w:rPr>
          <w:lang w:val="sr-Cyrl-CS"/>
        </w:rPr>
        <w:t xml:space="preserve"> </w:t>
      </w:r>
      <w:r w:rsidRPr="00E235F5">
        <w:t xml:space="preserve">у </w:t>
      </w:r>
      <w:r w:rsidRPr="00E235F5">
        <w:rPr>
          <w:lang w:val="sr-Cyrl-CS"/>
        </w:rPr>
        <w:t xml:space="preserve">отвореном </w:t>
      </w:r>
      <w:r w:rsidRPr="00E235F5">
        <w:t xml:space="preserve">поступку бр. </w:t>
      </w:r>
      <w:r w:rsidR="007F2C69">
        <w:rPr>
          <w:lang w:val="sr-Cyrl-CS"/>
        </w:rPr>
        <w:t>3</w:t>
      </w:r>
      <w:r w:rsidRPr="00E235F5">
        <w:rPr>
          <w:lang w:val="sr-Cyrl-CS"/>
        </w:rPr>
        <w:t>/201</w:t>
      </w:r>
      <w:r w:rsidR="00E235F5">
        <w:rPr>
          <w:lang w:val="sr-Cyrl-CS"/>
        </w:rPr>
        <w:t>6</w:t>
      </w:r>
      <w:r w:rsidRPr="00E235F5">
        <w:rPr>
          <w:lang w:val="sr-Cyrl-CS"/>
        </w:rPr>
        <w:t xml:space="preserve"> </w:t>
      </w:r>
      <w:r w:rsidRPr="00E235F5">
        <w:t xml:space="preserve">– </w:t>
      </w:r>
      <w:r w:rsidR="007F2C69">
        <w:rPr>
          <w:lang/>
        </w:rPr>
        <w:t xml:space="preserve">Наставак </w:t>
      </w:r>
      <w:r w:rsidR="007F2C69">
        <w:rPr>
          <w:lang w:val="ru-RU"/>
        </w:rPr>
        <w:t>радова</w:t>
      </w:r>
      <w:r w:rsidR="009921D4" w:rsidRPr="00E235F5">
        <w:rPr>
          <w:lang w:val="ru-RU"/>
        </w:rPr>
        <w:t xml:space="preserve"> </w:t>
      </w:r>
      <w:r w:rsidR="00197F7E" w:rsidRPr="00E235F5">
        <w:rPr>
          <w:lang w:val="ru-RU"/>
        </w:rPr>
        <w:t xml:space="preserve">на </w:t>
      </w:r>
      <w:r w:rsidR="00E235F5">
        <w:rPr>
          <w:lang w:val="ru-RU"/>
        </w:rPr>
        <w:t>изградњи фекалне к</w:t>
      </w:r>
      <w:r w:rsidR="007F2C69">
        <w:rPr>
          <w:lang w:val="ru-RU"/>
        </w:rPr>
        <w:t>анализације у насељу Доња Мала у Баточини</w:t>
      </w:r>
      <w:r w:rsidR="009116CA" w:rsidRPr="00E235F5">
        <w:rPr>
          <w:lang w:val="sr-Cyrl-CS"/>
        </w:rPr>
        <w:t xml:space="preserve">, </w:t>
      </w:r>
      <w:r w:rsidR="00AD1D21">
        <w:rPr>
          <w:lang w:val="ru-RU"/>
        </w:rPr>
        <w:t xml:space="preserve">ОРН: </w:t>
      </w:r>
      <w:r w:rsidR="00AD1D21" w:rsidRPr="005C444B">
        <w:rPr>
          <w:lang w:val="ru-RU"/>
        </w:rPr>
        <w:t>45231</w:t>
      </w:r>
      <w:r w:rsidR="00AD1D21" w:rsidRPr="005C444B">
        <w:rPr>
          <w:lang w:val="sr-Cyrl-CS"/>
        </w:rPr>
        <w:t>3</w:t>
      </w:r>
      <w:r w:rsidR="00AD1D21" w:rsidRPr="005C444B">
        <w:rPr>
          <w:lang w:val="ru-RU"/>
        </w:rPr>
        <w:t>00 – Радови на изградњи цевовода</w:t>
      </w:r>
      <w:r w:rsidR="00AD1D21" w:rsidRPr="005C444B">
        <w:rPr>
          <w:lang w:val="sr-Cyrl-CS"/>
        </w:rPr>
        <w:t xml:space="preserve"> за воду и канализацију</w:t>
      </w:r>
      <w:r w:rsidR="009116CA" w:rsidRPr="00E235F5">
        <w:rPr>
          <w:lang w:val="sr-Cyrl-CS"/>
        </w:rPr>
        <w:t>, објављуј</w:t>
      </w:r>
      <w:r w:rsidR="009921D4" w:rsidRPr="00E235F5">
        <w:rPr>
          <w:lang w:val="sr-Cyrl-CS"/>
        </w:rPr>
        <w:t>е</w:t>
      </w:r>
      <w:r w:rsidRPr="00E235F5">
        <w:rPr>
          <w:lang w:val="sr-Cyrl-CS"/>
        </w:rPr>
        <w:t xml:space="preserve"> </w:t>
      </w:r>
      <w:r w:rsidRPr="00E235F5">
        <w:t xml:space="preserve">I </w:t>
      </w:r>
      <w:r w:rsidRPr="00E235F5">
        <w:rPr>
          <w:lang w:val="sr-Cyrl-CS"/>
        </w:rPr>
        <w:t>Измену и</w:t>
      </w:r>
      <w:r w:rsidR="005761F9" w:rsidRPr="00E235F5">
        <w:rPr>
          <w:lang w:val="sr-Cyrl-CS"/>
        </w:rPr>
        <w:t xml:space="preserve"> допуну конкурсне документације.</w:t>
      </w:r>
    </w:p>
    <w:p w:rsidR="009116CA" w:rsidRPr="00E235F5" w:rsidRDefault="009116CA" w:rsidP="009116CA">
      <w:pPr>
        <w:jc w:val="both"/>
        <w:rPr>
          <w:b/>
          <w:lang w:val="sr-Cyrl-CS"/>
        </w:rPr>
      </w:pPr>
    </w:p>
    <w:p w:rsidR="00CF3627" w:rsidRPr="00E235F5" w:rsidRDefault="005761F9" w:rsidP="00CF3627">
      <w:pPr>
        <w:ind w:firstLine="720"/>
        <w:jc w:val="both"/>
        <w:rPr>
          <w:b/>
          <w:lang w:val="sr-Cyrl-CS"/>
        </w:rPr>
      </w:pPr>
      <w:r w:rsidRPr="00E235F5">
        <w:rPr>
          <w:b/>
          <w:lang w:val="sr-Cyrl-CS"/>
        </w:rPr>
        <w:t>Мења се:</w:t>
      </w:r>
    </w:p>
    <w:p w:rsidR="004D025C" w:rsidRPr="00E235F5" w:rsidRDefault="005761F9" w:rsidP="001B0729">
      <w:pPr>
        <w:pStyle w:val="ListParagraph"/>
        <w:jc w:val="both"/>
        <w:rPr>
          <w:rFonts w:eastAsia="Times New Roman"/>
          <w:b/>
          <w:color w:val="auto"/>
          <w:kern w:val="0"/>
          <w:lang w:eastAsia="en-US"/>
        </w:rPr>
      </w:pPr>
      <w:r w:rsidRPr="00E235F5">
        <w:rPr>
          <w:b/>
          <w:lang w:val="sr-Cyrl-CS"/>
        </w:rPr>
        <w:t xml:space="preserve">Поглавље </w:t>
      </w:r>
      <w:r w:rsidR="00197F7E" w:rsidRPr="00E235F5">
        <w:rPr>
          <w:b/>
        </w:rPr>
        <w:t>I</w:t>
      </w:r>
      <w:r w:rsidRPr="00E235F5">
        <w:rPr>
          <w:b/>
        </w:rPr>
        <w:t xml:space="preserve">V – </w:t>
      </w:r>
      <w:r w:rsidR="00197F7E" w:rsidRPr="00E235F5">
        <w:rPr>
          <w:b/>
        </w:rPr>
        <w:t>Спецификација радова</w:t>
      </w:r>
      <w:r w:rsidRPr="00E235F5">
        <w:rPr>
          <w:b/>
          <w:lang w:val="sr-Cyrl-CS"/>
        </w:rPr>
        <w:t xml:space="preserve">, </w:t>
      </w:r>
      <w:r w:rsidR="007F2C69">
        <w:rPr>
          <w:lang/>
        </w:rPr>
        <w:t>на стр. 5-16/56 конкурсне документације</w:t>
      </w:r>
      <w:r w:rsidR="001B0729">
        <w:rPr>
          <w:rFonts w:eastAsia="Times New Roman"/>
          <w:color w:val="auto"/>
          <w:kern w:val="0"/>
          <w:lang w:eastAsia="en-US"/>
        </w:rPr>
        <w:t>.</w:t>
      </w:r>
    </w:p>
    <w:p w:rsidR="00CF3627" w:rsidRPr="00E235F5" w:rsidRDefault="00CF3627" w:rsidP="00CF3627">
      <w:pPr>
        <w:jc w:val="both"/>
        <w:rPr>
          <w:lang w:val="sr-Cyrl-CS"/>
        </w:rPr>
      </w:pPr>
    </w:p>
    <w:p w:rsidR="00197F7E" w:rsidRDefault="00CF3627" w:rsidP="00CF3627">
      <w:pPr>
        <w:jc w:val="both"/>
        <w:rPr>
          <w:lang w:val="sr-Cyrl-CS"/>
        </w:rPr>
      </w:pPr>
      <w:r w:rsidRPr="00E235F5">
        <w:rPr>
          <w:lang w:val="sr-Cyrl-CS"/>
        </w:rPr>
        <w:tab/>
      </w:r>
      <w:r w:rsidR="00197F7E" w:rsidRPr="00E235F5">
        <w:rPr>
          <w:lang w:val="sr-Cyrl-CS"/>
        </w:rPr>
        <w:t>Измењена спецификација радова у предметном поступку је саставни део ове Измене и допуне конкурсне документације, и исту је потребно да понуђачи попуне, потпишу и доставе у склопу својих понуда. Спецификација садржана у претходно објављеној КД</w:t>
      </w:r>
      <w:r w:rsidR="007F2C69">
        <w:rPr>
          <w:lang w:val="sr-Cyrl-CS"/>
        </w:rPr>
        <w:t>, бр. 025-354/16-05 од 27.09</w:t>
      </w:r>
      <w:r w:rsidR="006B5C53">
        <w:rPr>
          <w:lang w:val="sr-Cyrl-CS"/>
        </w:rPr>
        <w:t>.2016.године</w:t>
      </w:r>
      <w:r w:rsidR="00C26876" w:rsidRPr="00E235F5">
        <w:rPr>
          <w:lang w:val="sr-Cyrl-CS"/>
        </w:rPr>
        <w:t xml:space="preserve">, на стр. </w:t>
      </w:r>
      <w:r w:rsidR="001B0729">
        <w:rPr>
          <w:lang w:val="sr-Cyrl-CS"/>
        </w:rPr>
        <w:t>5</w:t>
      </w:r>
      <w:r w:rsidR="00C26876" w:rsidRPr="00E235F5">
        <w:rPr>
          <w:lang w:val="sr-Cyrl-CS"/>
        </w:rPr>
        <w:t>-</w:t>
      </w:r>
      <w:r w:rsidR="007F2C69">
        <w:rPr>
          <w:lang w:val="sr-Cyrl-CS"/>
        </w:rPr>
        <w:t>16/</w:t>
      </w:r>
      <w:r w:rsidR="001B0729">
        <w:rPr>
          <w:lang w:val="sr-Cyrl-CS"/>
        </w:rPr>
        <w:t>5</w:t>
      </w:r>
      <w:r w:rsidR="007F2C69">
        <w:rPr>
          <w:lang w:val="sr-Cyrl-CS"/>
        </w:rPr>
        <w:t>6</w:t>
      </w:r>
      <w:r w:rsidR="00197F7E" w:rsidRPr="00E235F5">
        <w:rPr>
          <w:lang w:val="sr-Cyrl-CS"/>
        </w:rPr>
        <w:t xml:space="preserve"> се оглашава неважећом.</w:t>
      </w:r>
    </w:p>
    <w:p w:rsidR="007F2C69" w:rsidRPr="00E235F5" w:rsidRDefault="007F2C69" w:rsidP="00CF3627">
      <w:pPr>
        <w:jc w:val="both"/>
        <w:rPr>
          <w:lang w:val="sr-Cyrl-CS"/>
        </w:rPr>
      </w:pPr>
    </w:p>
    <w:p w:rsidR="007F2C69" w:rsidRPr="00E235F5" w:rsidRDefault="007F2C69" w:rsidP="007F2C69">
      <w:pPr>
        <w:ind w:firstLine="720"/>
        <w:jc w:val="both"/>
        <w:rPr>
          <w:lang w:val="sr-Cyrl-CS"/>
        </w:rPr>
      </w:pPr>
      <w:r w:rsidRPr="00E235F5">
        <w:rPr>
          <w:lang w:val="sr-Cyrl-CS"/>
        </w:rPr>
        <w:t>Имајући у виду да се објављује измена конкурсне докумантације у року дужем од осам дана пре истека рока за подношење понуда, првобитно опредељени рок за подношење понуда остаје непромењен, у складу са чланом 63. став 5. Закона о јавним набавкама.</w:t>
      </w: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Pr="00E235F5" w:rsidRDefault="00197F7E" w:rsidP="00CF3627">
      <w:pPr>
        <w:jc w:val="both"/>
        <w:rPr>
          <w:lang w:val="sr-Cyrl-CS"/>
        </w:rPr>
      </w:pPr>
    </w:p>
    <w:p w:rsidR="00197F7E" w:rsidRDefault="00197F7E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CF3627">
      <w:pPr>
        <w:jc w:val="both"/>
      </w:pPr>
    </w:p>
    <w:p w:rsidR="001B0729" w:rsidRDefault="001B0729" w:rsidP="001B0729">
      <w:pPr>
        <w:shd w:val="clear" w:color="auto" w:fill="C6D9F1"/>
        <w:jc w:val="center"/>
        <w:rPr>
          <w:b/>
          <w:bCs/>
          <w:i/>
          <w:iCs/>
        </w:rPr>
      </w:pPr>
      <w:r w:rsidRPr="005C444B">
        <w:rPr>
          <w:b/>
          <w:bCs/>
          <w:i/>
          <w:iCs/>
        </w:rPr>
        <w:lastRenderedPageBreak/>
        <w:t>IV – СПЕЦИФИКАЦИЈА РАДОВА</w:t>
      </w:r>
    </w:p>
    <w:p w:rsidR="001B0729" w:rsidRPr="005C444B" w:rsidRDefault="001B0729" w:rsidP="001B0729">
      <w:pPr>
        <w:shd w:val="clear" w:color="auto" w:fill="C6D9F1"/>
        <w:jc w:val="center"/>
        <w:rPr>
          <w:b/>
          <w:bCs/>
          <w:i/>
          <w:iCs/>
        </w:rPr>
      </w:pPr>
    </w:p>
    <w:p w:rsidR="004A0A89" w:rsidRDefault="004A0A89" w:rsidP="001B0729">
      <w:pPr>
        <w:pStyle w:val="Default"/>
        <w:jc w:val="both"/>
        <w:rPr>
          <w:rFonts w:ascii="Times New Roman" w:hAnsi="Times New Roman"/>
          <w:lang/>
        </w:rPr>
      </w:pPr>
    </w:p>
    <w:p w:rsidR="004A0A89" w:rsidRPr="004A0A89" w:rsidRDefault="004A0A89" w:rsidP="001B0729">
      <w:pPr>
        <w:pStyle w:val="Default"/>
        <w:jc w:val="both"/>
        <w:rPr>
          <w:rFonts w:ascii="Times New Roman" w:hAnsi="Times New Roman"/>
          <w:lang/>
        </w:rPr>
      </w:pPr>
    </w:p>
    <w:tbl>
      <w:tblPr>
        <w:tblW w:w="100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1"/>
        <w:gridCol w:w="24"/>
        <w:gridCol w:w="37"/>
        <w:gridCol w:w="32"/>
        <w:gridCol w:w="3757"/>
        <w:gridCol w:w="79"/>
        <w:gridCol w:w="10"/>
        <w:gridCol w:w="811"/>
        <w:gridCol w:w="27"/>
        <w:gridCol w:w="9"/>
        <w:gridCol w:w="954"/>
        <w:gridCol w:w="92"/>
        <w:gridCol w:w="88"/>
        <w:gridCol w:w="1443"/>
        <w:gridCol w:w="107"/>
        <w:gridCol w:w="1874"/>
      </w:tblGrid>
      <w:tr w:rsidR="007F2C69" w:rsidRPr="00DE1E29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OBJEKAT:                             ULIČNA KANALIZACIJA Rakovdolska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, glavna osa</w:t>
            </w:r>
          </w:p>
        </w:tc>
      </w:tr>
      <w:tr w:rsidR="007F2C69" w:rsidRPr="00DE1E29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MESTO GRADNJE:                                               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Batočina</w:t>
            </w: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 </w:t>
            </w: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širina kanala 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0.8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30"/>
        </w:trPr>
        <w:tc>
          <w:tcPr>
            <w:tcW w:w="755" w:type="dxa"/>
            <w:gridSpan w:val="4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prosečna dubina iskopa 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2.5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665"/>
        </w:trPr>
        <w:tc>
          <w:tcPr>
            <w:tcW w:w="755" w:type="dxa"/>
            <w:gridSpan w:val="4"/>
            <w:shd w:val="clear" w:color="auto" w:fill="auto"/>
            <w:vAlign w:val="bottom"/>
            <w:hideMark/>
          </w:tcPr>
          <w:p w:rsidR="007F2C69" w:rsidRPr="00784EF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KOLIČINA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UKUPNO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BEZ PDV-A</w:t>
            </w: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76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Obeležavanje trase i podzemne instalacije na terenu.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m'.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m'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Cs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Cs/>
                <w:color w:val="auto"/>
                <w:kern w:val="0"/>
                <w:lang w:eastAsia="en-US"/>
              </w:rPr>
              <w:t>550.00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510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Post</w:t>
            </w:r>
            <w:r w:rsidR="00323AF6">
              <w:rPr>
                <w:rFonts w:eastAsia="Times New Roman"/>
                <w:color w:val="auto"/>
                <w:kern w:val="0"/>
                <w:lang w:eastAsia="en-US"/>
              </w:rPr>
              <w:t>avljanje signalizacije i znakova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 upozorenja.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paušal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510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Obostrano sečenje postojećeg asfalta na širini 90 cm za iskop </w:t>
            </w:r>
            <w:proofErr w:type="gramStart"/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kanala .</w:t>
            </w:r>
            <w:proofErr w:type="gramEnd"/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m'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160.00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76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Iskop zemlje dubine do 2,5 m' i širine  0.8 m II kategorije sa utovarom i odvozom na deponiju do 5 km 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880.00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5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Crpljenje podzemnih voda.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h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20.00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10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6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Razupiranje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 xml:space="preserve"> kanala na dubinama većim od 1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 m 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prema propisima i standardima za tu vrstu radova. O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bračun po m2/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 dužni kanala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 xml:space="preserve"> obostrano.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m2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24203D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1100</w:t>
            </w:r>
            <w:r w:rsidR="007F2C69" w:rsidRPr="00082D33">
              <w:rPr>
                <w:rFonts w:eastAsia="Times New Roman"/>
                <w:color w:val="auto"/>
                <w:kern w:val="0"/>
                <w:lang w:eastAsia="en-US"/>
              </w:rPr>
              <w:t>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7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Ravnanje dna kanala na projektovanu kotu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m'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550.00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6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8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Ručni iskop zemlje II kategorije na mestima proširenja rova za reviziona okna i na mestima ukrštanja sa dr. instalacijama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noWrap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20.00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4A0A89">
        <w:trPr>
          <w:trHeight w:val="341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9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Nabavka materijala i razastiranje</w:t>
            </w:r>
            <w:r w:rsidR="0024203D">
              <w:rPr>
                <w:rFonts w:eastAsia="Times New Roman"/>
                <w:color w:val="auto"/>
                <w:kern w:val="0"/>
                <w:lang w:eastAsia="en-US"/>
              </w:rPr>
              <w:t xml:space="preserve"> peska u sloju 20 cm i širine 8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0 cm za polaganje </w:t>
            </w:r>
            <w:proofErr w:type="gramStart"/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cevovoda ,</w:t>
            </w:r>
            <w:proofErr w:type="gramEnd"/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 oko i iznad cevi 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lastRenderedPageBreak/>
              <w:t>15 cm.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24203D" w:rsidP="0024203D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214</w:t>
            </w:r>
            <w:r w:rsidR="007F2C69" w:rsidRPr="00082D33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5</w:t>
            </w:r>
            <w:r w:rsidR="007F2C69" w:rsidRPr="00082D33">
              <w:rPr>
                <w:rFonts w:eastAsia="Times New Roman"/>
                <w:color w:val="auto"/>
                <w:kern w:val="0"/>
                <w:lang w:eastAsia="en-US"/>
              </w:rPr>
              <w:t>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6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10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9340A2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Ugradnja korug</w:t>
            </w:r>
            <w:r w:rsidR="007F2C69" w:rsidRPr="00DE1E29">
              <w:rPr>
                <w:rFonts w:eastAsia="Times New Roman"/>
                <w:color w:val="auto"/>
                <w:kern w:val="0"/>
                <w:lang w:eastAsia="en-US"/>
              </w:rPr>
              <w:t>o</w:t>
            </w:r>
            <w:r w:rsidR="00323AF6">
              <w:rPr>
                <w:rFonts w:eastAsia="Times New Roman"/>
                <w:color w:val="auto"/>
                <w:kern w:val="0"/>
                <w:lang w:eastAsia="en-US"/>
              </w:rPr>
              <w:t xml:space="preserve">vane </w:t>
            </w:r>
            <w:proofErr w:type="gramStart"/>
            <w:r w:rsidR="00323AF6">
              <w:rPr>
                <w:rFonts w:eastAsia="Times New Roman"/>
                <w:color w:val="auto"/>
                <w:kern w:val="0"/>
                <w:lang w:eastAsia="en-US"/>
              </w:rPr>
              <w:t>cevi  Ø</w:t>
            </w:r>
            <w:proofErr w:type="gramEnd"/>
            <w:r w:rsidR="00323AF6">
              <w:rPr>
                <w:rFonts w:eastAsia="Times New Roman"/>
                <w:color w:val="auto"/>
                <w:kern w:val="0"/>
                <w:lang w:eastAsia="en-US"/>
              </w:rPr>
              <w:t xml:space="preserve"> 250 na sloju peska</w:t>
            </w:r>
            <w:r w:rsidR="007F2C69"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. </w:t>
            </w:r>
            <w:r w:rsidR="007F2C69"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m'.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550.00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1050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11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Zatrpavanje kanala šljunkom prirodne granulacije sa stabilizacijom istog do 20 cm od kote terena. 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9340A2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526</w:t>
            </w:r>
            <w:r w:rsidR="007F2C69" w:rsidRPr="00082D33">
              <w:rPr>
                <w:rFonts w:eastAsia="Times New Roman"/>
                <w:color w:val="auto"/>
                <w:kern w:val="0"/>
                <w:lang w:eastAsia="en-US"/>
              </w:rPr>
              <w:t>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9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12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Nabavka materijala tampona 0-30mm i zatrpavanje kanala i stabilizacija istog.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DE1E29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132.00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127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13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Nabavka materijala i izrada AB šahte sa ugradnjom penjalice, izradom kinete i postavljanjem livenih poklopaca za laki saobraćaj po detalju.</w:t>
            </w: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br/>
              <w:t>Obračun po komadu šahte.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do dubine 1.5 m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5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od 1.5 m do 2.0 m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6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 xml:space="preserve">od 2.0 m do 2.5m  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082D33">
              <w:rPr>
                <w:rFonts w:eastAsia="Times New Roman"/>
                <w:color w:val="auto"/>
                <w:kern w:val="0"/>
                <w:lang w:eastAsia="en-US"/>
              </w:rPr>
              <w:t>7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082D33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14.</w:t>
            </w:r>
          </w:p>
        </w:tc>
        <w:tc>
          <w:tcPr>
            <w:tcW w:w="3837" w:type="dxa"/>
            <w:gridSpan w:val="2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Ispitivanje cevovoda na vodonepropusnost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37" w:type="dxa"/>
            <w:gridSpan w:val="2"/>
            <w:shd w:val="clear" w:color="auto" w:fill="auto"/>
            <w:noWrap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550.00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755" w:type="dxa"/>
            <w:gridSpan w:val="4"/>
            <w:shd w:val="clear" w:color="auto" w:fill="auto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15.</w:t>
            </w:r>
          </w:p>
        </w:tc>
        <w:tc>
          <w:tcPr>
            <w:tcW w:w="3837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Snimanje izvedenog stanja</w:t>
            </w:r>
          </w:p>
        </w:tc>
        <w:tc>
          <w:tcPr>
            <w:tcW w:w="848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055" w:type="dxa"/>
            <w:gridSpan w:val="3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color w:val="auto"/>
                <w:kern w:val="0"/>
                <w:lang w:eastAsia="en-US"/>
              </w:rPr>
              <w:t>550.00</w:t>
            </w:r>
          </w:p>
        </w:tc>
        <w:tc>
          <w:tcPr>
            <w:tcW w:w="1529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DE1E2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DE1E29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548"/>
        </w:trPr>
        <w:tc>
          <w:tcPr>
            <w:tcW w:w="10005" w:type="dxa"/>
            <w:gridSpan w:val="16"/>
            <w:shd w:val="clear" w:color="auto" w:fill="auto"/>
            <w:noWrap/>
            <w:hideMark/>
          </w:tcPr>
          <w:p w:rsidR="007F2C69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OBJEKAT: </w:t>
            </w:r>
            <w:r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                   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IZGRADNJA FEKALNE STANICE  U BATOČINI   C2 sa gotovim </w:t>
            </w:r>
          </w:p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                                                 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betonskim elementima cevi  fi 1000 i dubine 4,5 m</w:t>
            </w:r>
          </w:p>
        </w:tc>
      </w:tr>
      <w:tr w:rsidR="007F2C69" w:rsidRPr="0075452E" w:rsidTr="007F2C69">
        <w:trPr>
          <w:trHeight w:val="350"/>
        </w:trPr>
        <w:tc>
          <w:tcPr>
            <w:tcW w:w="10005" w:type="dxa"/>
            <w:gridSpan w:val="16"/>
            <w:shd w:val="clear" w:color="auto" w:fill="auto"/>
            <w:noWrap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MESTO GRADNJE:          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              </w:t>
            </w: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ul. </w:t>
            </w: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Rakovdolska, Batočina</w:t>
            </w:r>
            <w:r w:rsidRPr="00DE1E29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 </w:t>
            </w:r>
          </w:p>
        </w:tc>
      </w:tr>
      <w:tr w:rsidR="007F2C69" w:rsidRPr="0075452E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I GRAĐ</w:t>
            </w: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EVINSKI RADOVI</w:t>
            </w: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84EF3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INA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A </w:t>
            </w:r>
          </w:p>
        </w:tc>
        <w:tc>
          <w:tcPr>
            <w:tcW w:w="5741" w:type="dxa"/>
            <w:gridSpan w:val="10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PRIPREMNI RADOVI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530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Obeležavanje terena , čišćenje terena od rastinja ,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pau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F3D7A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</w:t>
            </w:r>
            <w:r w:rsidRPr="0075452E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kupno</w:t>
            </w: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</w:t>
            </w:r>
          </w:p>
        </w:tc>
        <w:tc>
          <w:tcPr>
            <w:tcW w:w="5741" w:type="dxa"/>
            <w:gridSpan w:val="10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ZEMLJANI RADOVI</w:t>
            </w: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800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Iskop materijala II kategorija sa utovarom u transportno vozilo i transportiom na daljinu do 5 km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31.50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100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Nabavka transport i razastiranje tampona pre betonitanja i zatrpavanje oko ulaznog i izlaznog cevovoda crpne stanice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9340A2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17.20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55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Zatrpavanje materijalom iz iskopa oko jame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Utovar i odvoz materijala na deponiju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21.50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</w:t>
            </w:r>
            <w:r w:rsidRPr="0075452E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kupno</w:t>
            </w: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C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BETONSKI RADOVI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55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Izrada sloja za izravnavanje MB 15  Dd = 10 cm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0.10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818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betoniranje temeljne ploče  crpne stanice betonom MB 30 vodonepropusni  V6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2*2*0,3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1.20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73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Nabavka </w:t>
            </w:r>
            <w:proofErr w:type="gramStart"/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materijala  AB</w:t>
            </w:r>
            <w:proofErr w:type="gramEnd"/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 cevi fi 1000 sa montažom i zalivanjem spojeva vodonepropusnim  betonom .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4.50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512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nabavka materijala i premazivanje cevi vodonepropusnim premazom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70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m2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m2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15.70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1430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5.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Nabavka materijala i betoniranje gornje ploče vodonepropusnim betonom sa ozradom oplate i postavljanje otvora za ulaz u crp stanicu debljine 30 cm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3.00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</w:t>
            </w:r>
            <w:r w:rsidRPr="0075452E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kupno</w:t>
            </w: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D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ARMIRAČKI RADOVI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55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Nabavka i ugradnja armature u podove i zidove objekta 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prerada glatke armature 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kg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15.00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prerada mrezaste armature 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kg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20.00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</w:t>
            </w:r>
            <w:r w:rsidRPr="0075452E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kupno</w:t>
            </w: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E 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BRAVARSKI RADOVI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Nabavka i ugradnja penjalice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obracun po kom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15.00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Ugradnja ventilacione kape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obracun po kom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872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Nabavka i ugradnja metalnog poklopca u fiksnom ramu  dimenzije 1*1,5 m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obračun po kom</w:t>
            </w:r>
          </w:p>
        </w:tc>
        <w:tc>
          <w:tcPr>
            <w:tcW w:w="81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 xml:space="preserve">kom </w:t>
            </w:r>
          </w:p>
        </w:tc>
        <w:tc>
          <w:tcPr>
            <w:tcW w:w="99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621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940" w:type="dxa"/>
            <w:gridSpan w:val="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9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621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</w:t>
            </w:r>
            <w:r w:rsidRPr="0075452E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kupno</w:t>
            </w:r>
            <w:r w:rsidRPr="007F3D7A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REKAPITULACIJA</w:t>
            </w: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  <w:r>
              <w:rPr>
                <w:rFonts w:eastAsia="Times New Roman"/>
                <w:kern w:val="0"/>
                <w:lang w:eastAsia="en-US"/>
              </w:rPr>
              <w:t>A</w:t>
            </w:r>
          </w:p>
        </w:tc>
        <w:tc>
          <w:tcPr>
            <w:tcW w:w="7362" w:type="dxa"/>
            <w:gridSpan w:val="1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  <w:r w:rsidRPr="0075452E">
              <w:rPr>
                <w:rFonts w:eastAsia="Times New Roman"/>
                <w:kern w:val="0"/>
                <w:lang w:eastAsia="en-US"/>
              </w:rPr>
              <w:t>PRIPREMNI RADOVI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B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ZEMLJANI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C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BETONSKI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D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ARMIRAČKI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E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BRAVARSKI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C866C8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lastRenderedPageBreak/>
              <w:t xml:space="preserve">II </w:t>
            </w:r>
            <w:r w:rsidRPr="00C866C8"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HIDROMAŠINSKI DEO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84EF3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5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utopne pumpe, slično tipu PVXC "VORTEXS" tipa 20/50, vodjicama 2", lancem, priključnim kablom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Q = 0 l/min, H = 13m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Q = 200 l/min, H = 11m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Q =400 l/min, H = 8m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P = 1,5 kW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livene cevi sa prirubnicama JUC C.Jl,043, dužine 2320 mm, DN80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3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čelične cevi sa prirubnicama, dužine 1000 mm, DN 80. Antikorozivno zaštićene prema tehničkim uslovima.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4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čelične cevi sa prirubnicama, dužine 700 mm, DN 80. Antikorozivno zaštićene prema tehničkim uslovima.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5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livene redukcije sa prirubnicama, DN 50/DN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6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kuglastog nepovratnog ventila, TN6, 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7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pljosnatog zasuna, PN6, 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8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T- komada DN 80/80, JUS C. J1. 071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9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luka DN 80 JUS C. J1. 064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10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Transport, nabavka i ugradnja luka DN 50 JUS C. J1. 064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11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Sporni materijal - vijci, zaptivači, it6d. 2% od vrednosti vodovodne armature i cevi.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15"/>
        </w:trPr>
        <w:tc>
          <w:tcPr>
            <w:tcW w:w="8024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C866C8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III ELEKTRO INSTALACIJA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84EF3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656705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Nabavka, isporuka i montaža neophodne opreme i izvođenje elektro radova za nesmetano funkcionisanje crpne stanice</w:t>
            </w:r>
            <w:r w:rsidR="009340A2">
              <w:rPr>
                <w:rFonts w:eastAsia="Times New Roman"/>
                <w:color w:val="auto"/>
                <w:kern w:val="0"/>
                <w:lang w:eastAsia="en-US"/>
              </w:rPr>
              <w:t>. U cenu ukalkulisati i nabavku, isporuku i montažu razvodnog ormana sa svom automatikom</w:t>
            </w:r>
            <w:r w:rsidR="00656705">
              <w:rPr>
                <w:rFonts w:eastAsia="Times New Roman"/>
                <w:color w:val="auto"/>
                <w:kern w:val="0"/>
                <w:lang w:eastAsia="en-US"/>
              </w:rPr>
              <w:t xml:space="preserve"> i priključkom na struju</w:t>
            </w:r>
            <w:r w:rsidR="009340A2">
              <w:rPr>
                <w:rFonts w:eastAsia="Times New Roman"/>
                <w:color w:val="auto"/>
                <w:kern w:val="0"/>
                <w:lang w:eastAsia="en-US"/>
              </w:rPr>
              <w:t xml:space="preserve">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pau</w:t>
            </w: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C866C8" w:rsidTr="0024203D">
        <w:trPr>
          <w:trHeight w:val="315"/>
        </w:trPr>
        <w:tc>
          <w:tcPr>
            <w:tcW w:w="8024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C866C8" w:rsidTr="007F2C69">
        <w:trPr>
          <w:trHeight w:val="315"/>
        </w:trPr>
        <w:tc>
          <w:tcPr>
            <w:tcW w:w="10005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10005" w:type="dxa"/>
            <w:gridSpan w:val="16"/>
            <w:shd w:val="clear" w:color="auto" w:fill="D9D9D9" w:themeFill="background1" w:themeFillShade="D9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REKAPITULACIJA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RADOVA NA IZGRADNJI GLAVNE OSE I CRPNE STANICE U RAKOVDOLSKOJ ULICI U BATOČINI</w:t>
            </w: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7362" w:type="dxa"/>
            <w:gridSpan w:val="1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  <w:r w:rsidRPr="00FA3D2C">
              <w:rPr>
                <w:rFonts w:eastAsia="Times New Roman"/>
                <w:b/>
                <w:kern w:val="0"/>
                <w:lang w:eastAsia="en-US"/>
              </w:rPr>
              <w:t>GLAVNA OSA</w:t>
            </w:r>
            <w:r>
              <w:rPr>
                <w:rFonts w:eastAsia="Times New Roman"/>
                <w:b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FA3D2C">
              <w:rPr>
                <w:rFonts w:eastAsia="Times New Roman"/>
                <w:b/>
                <w:color w:val="auto"/>
                <w:kern w:val="0"/>
                <w:lang w:eastAsia="en-US"/>
              </w:rPr>
              <w:t>I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GRAĐ</w:t>
            </w: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EVINSKI RADOVI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FA3D2C">
              <w:rPr>
                <w:rFonts w:eastAsia="Times New Roman"/>
                <w:b/>
                <w:color w:val="auto"/>
                <w:kern w:val="0"/>
                <w:lang w:eastAsia="en-US"/>
              </w:rPr>
              <w:t>II</w:t>
            </w:r>
          </w:p>
        </w:tc>
        <w:tc>
          <w:tcPr>
            <w:tcW w:w="7362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HIDROMAŠINSKI DEO</w:t>
            </w: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FA3D2C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III</w:t>
            </w:r>
          </w:p>
        </w:tc>
        <w:tc>
          <w:tcPr>
            <w:tcW w:w="7362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ELEKTRO INSTALACIJA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24203D">
        <w:trPr>
          <w:trHeight w:val="315"/>
        </w:trPr>
        <w:tc>
          <w:tcPr>
            <w:tcW w:w="8024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UKUPNO bez PDV-a: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548"/>
        </w:trPr>
        <w:tc>
          <w:tcPr>
            <w:tcW w:w="10005" w:type="dxa"/>
            <w:gridSpan w:val="16"/>
            <w:shd w:val="clear" w:color="auto" w:fill="auto"/>
            <w:noWrap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lastRenderedPageBreak/>
              <w:t xml:space="preserve">OBJEKAT:                    IZGRADNJA </w:t>
            </w:r>
            <w:r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FEKALNE STANICE </w:t>
            </w: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U BATOČINI, NASELJE DONJA </w:t>
            </w:r>
          </w:p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                                                   MALA, SA ULAZNIM I IZLAZNIM CEVOVODOM  </w:t>
            </w:r>
          </w:p>
        </w:tc>
      </w:tr>
      <w:tr w:rsidR="007F2C69" w:rsidRPr="009551CB" w:rsidTr="007F2C69">
        <w:trPr>
          <w:trHeight w:val="350"/>
        </w:trPr>
        <w:tc>
          <w:tcPr>
            <w:tcW w:w="10005" w:type="dxa"/>
            <w:gridSpan w:val="16"/>
            <w:shd w:val="clear" w:color="auto" w:fill="auto"/>
            <w:noWrap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MESTO GRADNJE:                                              Donja Mala, Batočina     </w:t>
            </w: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I GRAĐEVINSKI RADOVI</w:t>
            </w: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A </w:t>
            </w:r>
          </w:p>
        </w:tc>
        <w:tc>
          <w:tcPr>
            <w:tcW w:w="5831" w:type="dxa"/>
            <w:gridSpan w:val="11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PRIPREMNI RADOVI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30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Obeležavanje terena , čišćenje terena od rastinja ,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pau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</w:t>
            </w:r>
          </w:p>
        </w:tc>
        <w:tc>
          <w:tcPr>
            <w:tcW w:w="5831" w:type="dxa"/>
            <w:gridSpan w:val="11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ZEMLJANI RADOVI</w:t>
            </w: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84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Iskop materijala II kategorija sa utovarom u transportno vozilo i transportiom na daljinu do 5 km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31.50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1052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transport i razastiranje tampona pre betonitanja i zatrpavanje oko ulaznog i izlaznog cevovoda crpne stanice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FC5695" w:rsidP="00FC5695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17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458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Zatrpavanje materijalom iz iskopa oko jame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4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Utovar i odvoz materijala na deponiju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21.50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C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BETONSKI RADOVI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46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Izrada sloja za izravnavanje MB 15  Dd = 10 cm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0.10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28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lastRenderedPageBreak/>
              <w:t>2.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betoniranje temeljne ploče  crpne stanice betonom MB 30 vodonepropusni  V6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2*2*0,3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1.20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37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Nabavka </w:t>
            </w: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materijala  AB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 cevi fi 1000 sa montažom I zalivanjem spojeva vodonepropusnim  betonom .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4.50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03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Nabavka materijala i premazivanje cevi vodonepropusnim premazom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m2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m2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15.70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1313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5.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materijala i betoniranje gornje ploče vodonepropusnim betonom sa ozradom oplate i postavljanje otvora za ulaz u crp stanicu debljine 30 cm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m3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m3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D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ARMIRAČKI RADOVI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7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Nabavka i ugradnja armature u podove i zidove objekta 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prerada glatke armature 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kg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15.00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prerada mrezaste armature 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kg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20.00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E 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BRAVARSKI RADOVI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I ugradnja penjalice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obracun po kom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15.00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Ugradnja ventilacione kape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obracun po kom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82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3.</w:t>
            </w: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i ugradnja metalnog poklopca u fiksnom ramu  dimenzije 1*1,5 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kom 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51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color w:val="auto"/>
                <w:kern w:val="0"/>
                <w:lang w:eastAsia="en-US"/>
              </w:rPr>
              <w:t>REKAPITULACIJA</w:t>
            </w:r>
          </w:p>
        </w:tc>
      </w:tr>
      <w:tr w:rsidR="007F2C69" w:rsidRPr="009551CB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  <w:r w:rsidRPr="009551CB">
              <w:rPr>
                <w:rFonts w:eastAsia="Times New Roman"/>
                <w:kern w:val="0"/>
                <w:lang w:eastAsia="en-US"/>
              </w:rPr>
              <w:t>A</w:t>
            </w:r>
          </w:p>
        </w:tc>
        <w:tc>
          <w:tcPr>
            <w:tcW w:w="7362" w:type="dxa"/>
            <w:gridSpan w:val="1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  <w:r w:rsidRPr="009551CB">
              <w:rPr>
                <w:rFonts w:eastAsia="Times New Roman"/>
                <w:kern w:val="0"/>
                <w:lang w:eastAsia="en-US"/>
              </w:rPr>
              <w:t>PRIPREMNI RADOVI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ZEMLJANI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C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BETONSKI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D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ARMIRAČKI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E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BRAVARSKI RADOVI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8024" w:type="dxa"/>
            <w:gridSpan w:val="1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II HIDROMAŠINSKI DEO</w:t>
            </w: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utopne pumpe, slično tipu PVXC "VORTEXS" tipa 20/50, vodjicama 2", lancem, priključnim kablom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Q = 0 l/min, H = 13m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Q = 200 l/min, H = 11m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Q =400 l/min, H = 8m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P = 1,5 kW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livene cevi sa prirubnicama JUC C.Jl,043, dužine 2320 mm, DN80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3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čelične cevi sa prirubnicama, dužine 1000 mm, DN 80. Antikorozivno zaštićene prema tehničkim uslovima.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4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čelične cevi sa prirubnicama, dužine 700 mm, DN 80. Antikorozivno zaštićene prema tehničkim uslovima.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5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livene redukcije sa prirubnicama, DN 50/DN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6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kuglastog nepovratnog ventila, TN6, 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7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pljosnatog zasuna, PN6, DN 80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8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T- komada DN 80/80, JUS C. J1. 071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9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luka DN 80 JUS C. J1. 064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Transport, nabavka i ugradnja luka DN 50 JUS C. J1. 064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Obračun po komadu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11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Sporni materijal - vijci, zaptivači, it6d. 2% od vrednosti vodovodne armature i cevi.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15"/>
        </w:trPr>
        <w:tc>
          <w:tcPr>
            <w:tcW w:w="8024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UKUPNO: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C866C8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III ELEKTRO INSTALACIJA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525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RB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00" w:type="dxa"/>
            <w:gridSpan w:val="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80" w:type="dxa"/>
            <w:gridSpan w:val="4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84EF3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KOLIČ</w:t>
            </w: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C866C8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780"/>
        </w:trPr>
        <w:tc>
          <w:tcPr>
            <w:tcW w:w="686" w:type="dxa"/>
            <w:gridSpan w:val="2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FC5695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Nabavka, isporuka i montaža neophodne opreme i izvođenje elektro radova za nesmetano funkcionisanje crpne stanice. U cenu ukalkulisati i nabavku, isporuku i montažu razvodnog ormana sa svom automatikom i priključkom na struju</w:t>
            </w: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15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pau</w:t>
            </w: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color w:val="auto"/>
                <w:kern w:val="0"/>
                <w:lang w:eastAsia="en-US"/>
              </w:rPr>
              <w:t>1.00</w:t>
            </w: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082D33" w:rsidTr="0024203D">
        <w:trPr>
          <w:trHeight w:val="300"/>
        </w:trPr>
        <w:tc>
          <w:tcPr>
            <w:tcW w:w="686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3827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900" w:type="dxa"/>
            <w:gridSpan w:val="3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080" w:type="dxa"/>
            <w:gridSpan w:val="4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C866C8" w:rsidTr="007F2C69">
        <w:trPr>
          <w:trHeight w:val="315"/>
        </w:trPr>
        <w:tc>
          <w:tcPr>
            <w:tcW w:w="8024" w:type="dxa"/>
            <w:gridSpan w:val="1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O: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OBJEKAT:          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</w:t>
            </w: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</w:t>
            </w:r>
            <w:r w:rsidRPr="006F6FC7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PRISTUPNI KRAK</w:t>
            </w:r>
            <w:r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,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</w:t>
            </w:r>
            <w:r w:rsidRPr="006F6FC7">
              <w:rPr>
                <w:rFonts w:eastAsia="Times New Roman"/>
                <w:b/>
                <w:color w:val="auto"/>
                <w:kern w:val="0"/>
                <w:lang w:eastAsia="en-US"/>
              </w:rPr>
              <w:t>ULAZNI I IZLAZNI CEVOVOD CRPNE STANICE</w:t>
            </w:r>
            <w:r w:rsidRPr="009551CB">
              <w:rPr>
                <w:rFonts w:eastAsia="Times New Roman"/>
                <w:b/>
                <w:i/>
                <w:color w:val="auto"/>
                <w:kern w:val="0"/>
                <w:lang w:eastAsia="en-US"/>
              </w:rPr>
              <w:t xml:space="preserve">  </w:t>
            </w:r>
          </w:p>
        </w:tc>
      </w:tr>
      <w:tr w:rsidR="007F2C69" w:rsidRPr="009551CB" w:rsidTr="007F2C69">
        <w:trPr>
          <w:trHeight w:val="315"/>
        </w:trPr>
        <w:tc>
          <w:tcPr>
            <w:tcW w:w="10005" w:type="dxa"/>
            <w:gridSpan w:val="16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MESTO GRADNJE: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        </w:t>
            </w: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                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DONJA MALA, </w:t>
            </w: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BATOČINA              </w:t>
            </w: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širina kanala 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0.8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30"/>
        </w:trPr>
        <w:tc>
          <w:tcPr>
            <w:tcW w:w="723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 xml:space="preserve">prosečna dubina iskopa 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2.5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615"/>
        </w:trPr>
        <w:tc>
          <w:tcPr>
            <w:tcW w:w="723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R.BR</w:t>
            </w: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OPIS RADOVA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JM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KOLIČINA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CENA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UKUPNO</w:t>
            </w: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6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Obeležavanje trase i podzemne instalacije na terenu.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m'.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m'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FC5695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FC5695">
              <w:rPr>
                <w:rFonts w:eastAsia="Times New Roman"/>
                <w:bCs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10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Postavljanje signalizacije i znakove upozorenja.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paušal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6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Iskop zemlje dubine do 2,5 m' i širine  0.8 m II kategorije sa utovarom i odvozom na deponiju do 5 km 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16.00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510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5.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FC5695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Razupiranje kanala na dubinama većim od 1 m </w:t>
            </w:r>
            <w:r w:rsidR="00FC5695">
              <w:rPr>
                <w:rFonts w:eastAsia="Times New Roman"/>
                <w:color w:val="auto"/>
                <w:kern w:val="0"/>
                <w:lang w:eastAsia="en-US"/>
              </w:rPr>
              <w:t>prema propisima I standardima za tu vrstu radova. O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bračun po m2/m dužni kanala</w:t>
            </w:r>
            <w:r w:rsidR="00FC5695">
              <w:rPr>
                <w:rFonts w:eastAsia="Times New Roman"/>
                <w:color w:val="auto"/>
                <w:kern w:val="0"/>
                <w:lang w:eastAsia="en-US"/>
              </w:rPr>
              <w:t xml:space="preserve"> obostrano.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m2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FC5695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20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6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Ravnanje dna kanala na projektovanu kotu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m'</w:t>
            </w:r>
          </w:p>
        </w:tc>
        <w:tc>
          <w:tcPr>
            <w:tcW w:w="1044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3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6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7.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Ručni iskop zemlje II kategorije na mestima proširenja rova za reviziona okna i na mestima ukrštanja sa dr. instalacijama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20.00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1050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8.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Nabavka materijala i razastiranje peska </w:t>
            </w:r>
            <w:r w:rsidR="00FC5695">
              <w:rPr>
                <w:rFonts w:eastAsia="Times New Roman"/>
                <w:color w:val="auto"/>
                <w:kern w:val="0"/>
                <w:lang w:eastAsia="en-US"/>
              </w:rPr>
              <w:t>u sloju 20 cm i širine 8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0 cm za polaganje </w:t>
            </w: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cevovoda ,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 oko i iznad cevi 15 cm.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FC5695" w:rsidP="00FC5695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3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9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6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lastRenderedPageBreak/>
              <w:t>9.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Ugradnja korubovane </w:t>
            </w:r>
            <w:proofErr w:type="gramStart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cevi  Ø</w:t>
            </w:r>
            <w:proofErr w:type="gramEnd"/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 250 na sloju peska . 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m'.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1050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10.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Zatrpavanje kanala šljunkom prirodne granulacije sa stabilizacijom istog do 20 cm od kote terena. 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FC5695" w:rsidP="00FC5695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29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.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2</w:t>
            </w:r>
            <w:r w:rsidR="007F2C69" w:rsidRPr="009551CB">
              <w:rPr>
                <w:rFonts w:eastAsia="Times New Roman"/>
                <w:color w:val="auto"/>
                <w:kern w:val="0"/>
                <w:lang w:eastAsia="en-US"/>
              </w:rPr>
              <w:t>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79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11.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materijala tampona 0-30mm i zatrpavanje kanala i stabilizacija istog.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  <w:r w:rsidRPr="009551CB">
              <w:rPr>
                <w:rFonts w:eastAsia="Times New Roman"/>
                <w:color w:val="auto"/>
                <w:kern w:val="0"/>
                <w:vertAlign w:val="superscript"/>
                <w:lang w:eastAsia="en-US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2.40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127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12.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Nabavka materijala i izrada AB šahte sa ugradnjom penjalice, izradom kinete i postavljanjem livenih poklopaca za laki saobraćaj po detalju.</w:t>
            </w: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br/>
              <w:t>Obračun po komadu šahte.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do dubine 1.5 m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 xml:space="preserve">od 2.0 m do 2.5m  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kom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color w:val="auto"/>
                <w:kern w:val="0"/>
                <w:lang w:eastAsia="en-US"/>
              </w:rPr>
              <w:t>13.</w:t>
            </w: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Ispitivanje cevovoda na vodonepropusnost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noWrap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1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</w:t>
            </w:r>
            <w:r>
              <w:rPr>
                <w:rFonts w:eastAsia="Times New Roman"/>
                <w:color w:val="auto"/>
                <w:kern w:val="0"/>
                <w:lang w:eastAsia="en-US"/>
              </w:rPr>
              <w:t>4.</w:t>
            </w:r>
          </w:p>
        </w:tc>
        <w:tc>
          <w:tcPr>
            <w:tcW w:w="379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Snimanje izvedenog stanja</w:t>
            </w: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m</w:t>
            </w: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  <w:r w:rsidRPr="009551CB">
              <w:rPr>
                <w:rFonts w:eastAsia="Times New Roman"/>
                <w:color w:val="auto"/>
                <w:kern w:val="0"/>
                <w:lang w:eastAsia="en-US"/>
              </w:rPr>
              <w:t>10.00</w:t>
            </w: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24203D">
        <w:trPr>
          <w:trHeight w:val="305"/>
        </w:trPr>
        <w:tc>
          <w:tcPr>
            <w:tcW w:w="723" w:type="dxa"/>
            <w:gridSpan w:val="3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3790" w:type="dxa"/>
            <w:gridSpan w:val="2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936" w:type="dxa"/>
            <w:gridSpan w:val="5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550" w:type="dxa"/>
            <w:gridSpan w:val="2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30"/>
        </w:trPr>
        <w:tc>
          <w:tcPr>
            <w:tcW w:w="8133" w:type="dxa"/>
            <w:gridSpan w:val="15"/>
            <w:shd w:val="clear" w:color="auto" w:fill="auto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UKUPN</w:t>
            </w:r>
            <w:r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  <w:t>O:</w:t>
            </w:r>
          </w:p>
        </w:tc>
        <w:tc>
          <w:tcPr>
            <w:tcW w:w="1872" w:type="dxa"/>
            <w:shd w:val="clear" w:color="auto" w:fill="auto"/>
            <w:vAlign w:val="bottom"/>
            <w:hideMark/>
          </w:tcPr>
          <w:p w:rsidR="007F2C69" w:rsidRPr="009551CB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</w:p>
        </w:tc>
      </w:tr>
      <w:tr w:rsidR="007F2C69" w:rsidRPr="009551CB" w:rsidTr="007F2C69">
        <w:trPr>
          <w:trHeight w:val="300"/>
        </w:trPr>
        <w:tc>
          <w:tcPr>
            <w:tcW w:w="10005" w:type="dxa"/>
            <w:gridSpan w:val="16"/>
            <w:shd w:val="clear" w:color="auto" w:fill="auto"/>
            <w:vAlign w:val="bottom"/>
            <w:hideMark/>
          </w:tcPr>
          <w:p w:rsidR="00FC5695" w:rsidRPr="009551CB" w:rsidRDefault="00FC5695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10005" w:type="dxa"/>
            <w:gridSpan w:val="16"/>
            <w:shd w:val="clear" w:color="auto" w:fill="D9D9D9" w:themeFill="background1" w:themeFillShade="D9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REKAPITULACIJA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RADOVA NA IZGRADNJI </w:t>
            </w:r>
            <w:r w:rsidRPr="00FF56F9">
              <w:rPr>
                <w:rFonts w:eastAsia="Times New Roman"/>
                <w:b/>
                <w:color w:val="auto"/>
                <w:kern w:val="0"/>
                <w:lang w:eastAsia="en-US"/>
              </w:rPr>
              <w:t>FEKALNE STANICE U BATOČINI, NASE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LJE DONJA </w:t>
            </w:r>
            <w:r w:rsidRPr="00FF56F9">
              <w:rPr>
                <w:rFonts w:eastAsia="Times New Roman"/>
                <w:b/>
                <w:color w:val="auto"/>
                <w:kern w:val="0"/>
                <w:lang w:eastAsia="en-US"/>
              </w:rPr>
              <w:t>MALA, SA ULAZNIM I IZLAZNIM CEVOVODOM</w:t>
            </w: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16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285"/>
        </w:trPr>
        <w:tc>
          <w:tcPr>
            <w:tcW w:w="662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FA3D2C">
              <w:rPr>
                <w:rFonts w:eastAsia="Times New Roman"/>
                <w:b/>
                <w:color w:val="auto"/>
                <w:kern w:val="0"/>
                <w:lang w:eastAsia="en-US"/>
              </w:rPr>
              <w:t>I</w:t>
            </w:r>
          </w:p>
        </w:tc>
        <w:tc>
          <w:tcPr>
            <w:tcW w:w="7362" w:type="dxa"/>
            <w:gridSpan w:val="1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GRAĐ</w:t>
            </w: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t>EVINSKI RADOVI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662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FA3D2C">
              <w:rPr>
                <w:rFonts w:eastAsia="Times New Roman"/>
                <w:b/>
                <w:color w:val="auto"/>
                <w:kern w:val="0"/>
                <w:lang w:eastAsia="en-US"/>
              </w:rPr>
              <w:t>II</w:t>
            </w:r>
          </w:p>
        </w:tc>
        <w:tc>
          <w:tcPr>
            <w:tcW w:w="7362" w:type="dxa"/>
            <w:gridSpan w:val="13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C866C8"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HIDROMAŠINSKI DEO</w:t>
            </w: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:</w:t>
            </w:r>
          </w:p>
        </w:tc>
        <w:tc>
          <w:tcPr>
            <w:tcW w:w="1981" w:type="dxa"/>
            <w:gridSpan w:val="2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FA3D2C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III</w:t>
            </w:r>
          </w:p>
        </w:tc>
        <w:tc>
          <w:tcPr>
            <w:tcW w:w="7362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  <w:t>ELEKTRO INSTALACIJA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66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FA3D2C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7362" w:type="dxa"/>
            <w:gridSpan w:val="1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C866C8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bCs/>
                <w:color w:val="auto"/>
                <w:kern w:val="0"/>
                <w:lang w:eastAsia="en-US"/>
              </w:rPr>
            </w:pPr>
            <w:r w:rsidRPr="006F6FC7">
              <w:rPr>
                <w:rFonts w:eastAsia="Times New Roman"/>
                <w:b/>
                <w:bCs/>
                <w:iCs/>
                <w:color w:val="auto"/>
                <w:kern w:val="0"/>
                <w:lang w:eastAsia="en-US"/>
              </w:rPr>
              <w:t>PRISTUPNI KRAK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8024" w:type="dxa"/>
            <w:gridSpan w:val="14"/>
            <w:shd w:val="clear" w:color="auto" w:fill="D9D9D9" w:themeFill="background1" w:themeFillShade="D9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UKUPNO bez PDV-a:</w:t>
            </w:r>
          </w:p>
        </w:tc>
        <w:tc>
          <w:tcPr>
            <w:tcW w:w="1981" w:type="dxa"/>
            <w:gridSpan w:val="2"/>
            <w:shd w:val="clear" w:color="auto" w:fill="D9D9D9" w:themeFill="background1" w:themeFillShade="D9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</w:tbl>
    <w:p w:rsidR="001B0729" w:rsidRDefault="001B0729" w:rsidP="001B0729">
      <w:pPr>
        <w:pStyle w:val="Default"/>
        <w:jc w:val="both"/>
        <w:rPr>
          <w:rFonts w:ascii="Times New Roman" w:hAnsi="Times New Roman"/>
          <w:lang/>
        </w:rPr>
      </w:pPr>
    </w:p>
    <w:p w:rsidR="00323AF6" w:rsidRDefault="00323AF6" w:rsidP="001B0729">
      <w:pPr>
        <w:pStyle w:val="Default"/>
        <w:jc w:val="both"/>
        <w:rPr>
          <w:rFonts w:ascii="Times New Roman" w:hAnsi="Times New Roman"/>
          <w:lang/>
        </w:rPr>
      </w:pPr>
    </w:p>
    <w:p w:rsidR="00323AF6" w:rsidRDefault="00323AF6" w:rsidP="001B0729">
      <w:pPr>
        <w:pStyle w:val="Default"/>
        <w:jc w:val="both"/>
        <w:rPr>
          <w:rFonts w:ascii="Times New Roman" w:hAnsi="Times New Roman"/>
          <w:lang/>
        </w:rPr>
      </w:pPr>
    </w:p>
    <w:p w:rsidR="00323AF6" w:rsidRDefault="00323AF6" w:rsidP="001B0729">
      <w:pPr>
        <w:pStyle w:val="Default"/>
        <w:jc w:val="both"/>
        <w:rPr>
          <w:rFonts w:ascii="Times New Roman" w:hAnsi="Times New Roman"/>
          <w:lang/>
        </w:rPr>
      </w:pPr>
    </w:p>
    <w:p w:rsidR="00323AF6" w:rsidRPr="00323AF6" w:rsidRDefault="00323AF6" w:rsidP="001B0729">
      <w:pPr>
        <w:pStyle w:val="Default"/>
        <w:jc w:val="both"/>
        <w:rPr>
          <w:rFonts w:ascii="Times New Roman" w:hAnsi="Times New Roman"/>
          <w:lang/>
        </w:rPr>
      </w:pPr>
    </w:p>
    <w:tbl>
      <w:tblPr>
        <w:tblW w:w="100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7361"/>
        <w:gridCol w:w="1981"/>
      </w:tblGrid>
      <w:tr w:rsidR="007F2C69" w:rsidRPr="0075452E" w:rsidTr="007F2C69">
        <w:trPr>
          <w:trHeight w:val="315"/>
        </w:trPr>
        <w:tc>
          <w:tcPr>
            <w:tcW w:w="10005" w:type="dxa"/>
            <w:gridSpan w:val="3"/>
            <w:shd w:val="clear" w:color="auto" w:fill="D9D9D9" w:themeFill="background1" w:themeFillShade="D9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 w:rsidRPr="0075452E">
              <w:rPr>
                <w:rFonts w:eastAsia="Times New Roman"/>
                <w:b/>
                <w:color w:val="auto"/>
                <w:kern w:val="0"/>
                <w:lang w:eastAsia="en-US"/>
              </w:rPr>
              <w:lastRenderedPageBreak/>
              <w:t>REKAPITULACIJA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PREDMETNIH RADOVA – NASTAVAK RADOVA NA IZGRADNJI FEKALNE KANALIZACIJE U NASELJU DONJA MALA</w:t>
            </w:r>
          </w:p>
        </w:tc>
      </w:tr>
      <w:tr w:rsidR="007F2C69" w:rsidRPr="0075452E" w:rsidTr="007F2C69">
        <w:trPr>
          <w:trHeight w:val="285"/>
        </w:trPr>
        <w:tc>
          <w:tcPr>
            <w:tcW w:w="10005" w:type="dxa"/>
            <w:gridSpan w:val="3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575"/>
        </w:trPr>
        <w:tc>
          <w:tcPr>
            <w:tcW w:w="663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7361" w:type="dxa"/>
            <w:shd w:val="clear" w:color="auto" w:fill="auto"/>
            <w:noWrap/>
            <w:vAlign w:val="bottom"/>
            <w:hideMark/>
          </w:tcPr>
          <w:p w:rsidR="007F2C69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UKUPNA VREDNOST RADOVA NA IZGRADNJI GLAVNE OSE I CRPNE STANICE U RAKOVDOLSKOJ ULICI U BATOČINI</w:t>
            </w:r>
          </w:p>
          <w:p w:rsidR="007F2C69" w:rsidRPr="006F6FC7" w:rsidRDefault="007F2C69" w:rsidP="007F2C69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663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</w:p>
        </w:tc>
        <w:tc>
          <w:tcPr>
            <w:tcW w:w="736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eastAsia="en-US"/>
              </w:rPr>
            </w:pPr>
            <w:r w:rsidRPr="000D79CF">
              <w:rPr>
                <w:rFonts w:eastAsia="Times New Roman"/>
                <w:b/>
                <w:color w:val="auto"/>
                <w:kern w:val="0"/>
                <w:lang w:eastAsia="en-US"/>
              </w:rPr>
              <w:t>UKUPNA VREDNOST RADOVA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 NA IZGRADNJI </w:t>
            </w:r>
            <w:r w:rsidRPr="00FF56F9">
              <w:rPr>
                <w:rFonts w:eastAsia="Times New Roman"/>
                <w:b/>
                <w:color w:val="auto"/>
                <w:kern w:val="0"/>
                <w:lang w:eastAsia="en-US"/>
              </w:rPr>
              <w:t>FEKALNE STANICE U BATOČINI, NASE</w:t>
            </w: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 xml:space="preserve">LJE DONJA </w:t>
            </w:r>
            <w:r w:rsidRPr="00FF56F9">
              <w:rPr>
                <w:rFonts w:eastAsia="Times New Roman"/>
                <w:b/>
                <w:color w:val="auto"/>
                <w:kern w:val="0"/>
                <w:lang w:eastAsia="en-US"/>
              </w:rPr>
              <w:t>MALA, SA ULAZNIM I IZLAZNIM CEVOVODOM</w:t>
            </w:r>
          </w:p>
        </w:tc>
        <w:tc>
          <w:tcPr>
            <w:tcW w:w="1981" w:type="dxa"/>
            <w:shd w:val="clear" w:color="auto" w:fill="auto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color w:val="auto"/>
                <w:kern w:val="0"/>
                <w:lang w:eastAsia="en-US"/>
              </w:rPr>
            </w:pPr>
          </w:p>
        </w:tc>
      </w:tr>
      <w:tr w:rsidR="007F2C69" w:rsidRPr="0075452E" w:rsidTr="007F2C69">
        <w:trPr>
          <w:trHeight w:val="315"/>
        </w:trPr>
        <w:tc>
          <w:tcPr>
            <w:tcW w:w="8024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:rsidR="007F2C69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color w:val="auto"/>
                <w:kern w:val="0"/>
                <w:lang w:eastAsia="en-US"/>
              </w:rPr>
            </w:pPr>
          </w:p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eastAsia="en-US"/>
              </w:rPr>
              <w:t>UKUPNO bez PDV-a:</w:t>
            </w:r>
          </w:p>
        </w:tc>
        <w:tc>
          <w:tcPr>
            <w:tcW w:w="1981" w:type="dxa"/>
            <w:shd w:val="clear" w:color="auto" w:fill="D9D9D9" w:themeFill="background1" w:themeFillShade="D9"/>
            <w:vAlign w:val="bottom"/>
            <w:hideMark/>
          </w:tcPr>
          <w:p w:rsidR="007F2C69" w:rsidRPr="0075452E" w:rsidRDefault="007F2C69" w:rsidP="007F2C69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i/>
                <w:iCs/>
                <w:color w:val="auto"/>
                <w:kern w:val="0"/>
                <w:lang w:eastAsia="en-US"/>
              </w:rPr>
            </w:pPr>
          </w:p>
        </w:tc>
      </w:tr>
    </w:tbl>
    <w:p w:rsidR="001B0729" w:rsidRPr="00687D5C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Pr="00687D5C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Pr="00687D5C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Pr="005C444B" w:rsidRDefault="001B0729" w:rsidP="001B0729">
      <w:pPr>
        <w:pStyle w:val="Default"/>
        <w:jc w:val="both"/>
        <w:rPr>
          <w:rFonts w:ascii="Times New Roman" w:hAnsi="Times New Roman"/>
          <w:lang w:val="sr-Cyrl-CS"/>
        </w:rPr>
      </w:pPr>
    </w:p>
    <w:p w:rsidR="001B0729" w:rsidRPr="005C444B" w:rsidRDefault="001B0729" w:rsidP="001B0729">
      <w:pPr>
        <w:pStyle w:val="Default"/>
        <w:jc w:val="both"/>
        <w:rPr>
          <w:rFonts w:ascii="Times New Roman" w:hAnsi="Times New Roman"/>
          <w:lang w:val="sr-Cyrl-CS"/>
        </w:rPr>
      </w:pPr>
    </w:p>
    <w:p w:rsidR="001B0729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Pr="005C444B" w:rsidRDefault="001B0729" w:rsidP="001B0729">
      <w:pPr>
        <w:pStyle w:val="Default"/>
        <w:jc w:val="both"/>
        <w:rPr>
          <w:rFonts w:ascii="Times New Roman" w:hAnsi="Times New Roman"/>
        </w:rPr>
      </w:pPr>
    </w:p>
    <w:p w:rsidR="001B0729" w:rsidRPr="005C444B" w:rsidRDefault="001B0729" w:rsidP="001B0729">
      <w:pPr>
        <w:rPr>
          <w:iCs/>
          <w:lang w:val="sr-Cyrl-CS"/>
        </w:rPr>
      </w:pPr>
    </w:p>
    <w:p w:rsidR="001B0729" w:rsidRPr="005C444B" w:rsidRDefault="001B0729" w:rsidP="001B0729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color w:val="auto"/>
          <w:kern w:val="0"/>
          <w:lang w:eastAsia="en-US"/>
        </w:rPr>
      </w:pPr>
      <w:r w:rsidRPr="005C444B">
        <w:rPr>
          <w:rFonts w:eastAsiaTheme="minorHAnsi"/>
          <w:color w:val="auto"/>
          <w:kern w:val="0"/>
          <w:lang w:eastAsia="en-US"/>
        </w:rPr>
        <w:t xml:space="preserve">                                                                      </w:t>
      </w:r>
      <w:r>
        <w:rPr>
          <w:rFonts w:eastAsiaTheme="minorHAnsi"/>
          <w:color w:val="auto"/>
          <w:kern w:val="0"/>
          <w:lang w:eastAsia="en-US"/>
        </w:rPr>
        <w:t xml:space="preserve">                           </w:t>
      </w:r>
      <w:r w:rsidRPr="005C444B">
        <w:rPr>
          <w:rFonts w:eastAsiaTheme="minorHAnsi"/>
          <w:color w:val="auto"/>
          <w:kern w:val="0"/>
          <w:lang w:eastAsia="en-US"/>
        </w:rPr>
        <w:t>Потпис овлашћеног лица</w:t>
      </w:r>
    </w:p>
    <w:p w:rsidR="001B0729" w:rsidRPr="005C444B" w:rsidRDefault="001B0729" w:rsidP="001B0729">
      <w:pPr>
        <w:suppressAutoHyphens w:val="0"/>
        <w:autoSpaceDE w:val="0"/>
        <w:autoSpaceDN w:val="0"/>
        <w:adjustRightInd w:val="0"/>
        <w:spacing w:line="240" w:lineRule="auto"/>
        <w:rPr>
          <w:rFonts w:eastAsiaTheme="minorHAnsi"/>
          <w:color w:val="auto"/>
          <w:kern w:val="0"/>
          <w:lang w:eastAsia="en-US"/>
        </w:rPr>
      </w:pPr>
    </w:p>
    <w:p w:rsidR="001B0729" w:rsidRPr="005C444B" w:rsidRDefault="001B0729" w:rsidP="001B0729">
      <w:pPr>
        <w:rPr>
          <w:iCs/>
          <w:lang w:val="sr-Cyrl-CS"/>
        </w:rPr>
      </w:pPr>
      <w:r w:rsidRPr="005C444B">
        <w:rPr>
          <w:rFonts w:eastAsiaTheme="minorHAnsi"/>
          <w:color w:val="auto"/>
          <w:kern w:val="0"/>
          <w:lang w:eastAsia="en-US"/>
        </w:rPr>
        <w:t>Датум</w:t>
      </w:r>
      <w:proofErr w:type="gramStart"/>
      <w:r w:rsidRPr="005C444B">
        <w:rPr>
          <w:rFonts w:eastAsiaTheme="minorHAnsi"/>
          <w:color w:val="auto"/>
          <w:kern w:val="0"/>
          <w:lang w:eastAsia="en-US"/>
        </w:rPr>
        <w:t>:_</w:t>
      </w:r>
      <w:proofErr w:type="gramEnd"/>
      <w:r w:rsidRPr="005C444B">
        <w:rPr>
          <w:rFonts w:eastAsiaTheme="minorHAnsi"/>
          <w:color w:val="auto"/>
          <w:kern w:val="0"/>
          <w:lang w:eastAsia="en-US"/>
        </w:rPr>
        <w:t xml:space="preserve">___________________     </w:t>
      </w:r>
      <w:r>
        <w:rPr>
          <w:rFonts w:eastAsiaTheme="minorHAnsi"/>
          <w:color w:val="auto"/>
          <w:kern w:val="0"/>
          <w:lang w:eastAsia="en-US"/>
        </w:rPr>
        <w:t xml:space="preserve">             </w:t>
      </w:r>
      <w:r w:rsidRPr="005C444B">
        <w:rPr>
          <w:rFonts w:eastAsiaTheme="minorHAnsi"/>
          <w:color w:val="auto"/>
          <w:kern w:val="0"/>
          <w:lang w:eastAsia="en-US"/>
        </w:rPr>
        <w:t xml:space="preserve">М.П   </w:t>
      </w:r>
      <w:r>
        <w:rPr>
          <w:rFonts w:eastAsiaTheme="minorHAnsi"/>
          <w:color w:val="auto"/>
          <w:kern w:val="0"/>
          <w:lang w:eastAsia="en-US"/>
        </w:rPr>
        <w:t xml:space="preserve">             </w:t>
      </w:r>
      <w:r w:rsidRPr="005C444B">
        <w:rPr>
          <w:rFonts w:eastAsiaTheme="minorHAnsi"/>
          <w:color w:val="auto"/>
          <w:kern w:val="0"/>
          <w:lang w:eastAsia="en-US"/>
        </w:rPr>
        <w:t xml:space="preserve">  </w:t>
      </w:r>
      <w:r w:rsidRPr="005C444B">
        <w:rPr>
          <w:rFonts w:eastAsiaTheme="minorHAnsi"/>
          <w:b/>
          <w:bCs/>
          <w:color w:val="auto"/>
          <w:kern w:val="0"/>
          <w:lang w:eastAsia="en-US"/>
        </w:rPr>
        <w:t>________________________</w:t>
      </w:r>
    </w:p>
    <w:p w:rsidR="001B0729" w:rsidRPr="005C444B" w:rsidRDefault="001B0729" w:rsidP="001B0729">
      <w:pPr>
        <w:rPr>
          <w:iCs/>
          <w:lang w:val="sr-Cyrl-CS"/>
        </w:rPr>
      </w:pPr>
    </w:p>
    <w:p w:rsidR="001B0729" w:rsidRPr="005C444B" w:rsidRDefault="001B0729" w:rsidP="001B0729">
      <w:pPr>
        <w:rPr>
          <w:iCs/>
          <w:lang w:val="sr-Cyrl-CS"/>
        </w:rPr>
      </w:pPr>
    </w:p>
    <w:p w:rsidR="001B0729" w:rsidRPr="005C444B" w:rsidRDefault="001B0729" w:rsidP="001B0729">
      <w:pPr>
        <w:rPr>
          <w:i/>
          <w:iCs/>
        </w:rPr>
      </w:pPr>
    </w:p>
    <w:p w:rsidR="001B0729" w:rsidRPr="005C444B" w:rsidRDefault="001B0729" w:rsidP="001B0729">
      <w:pPr>
        <w:rPr>
          <w:iCs/>
          <w:lang w:val="sr-Cyrl-CS"/>
        </w:rPr>
      </w:pPr>
    </w:p>
    <w:p w:rsidR="001B0729" w:rsidRPr="005C444B" w:rsidRDefault="001B0729" w:rsidP="001B0729">
      <w:pPr>
        <w:jc w:val="both"/>
        <w:rPr>
          <w:lang w:val="sr-Cyrl-CS"/>
        </w:rPr>
      </w:pPr>
      <w:r w:rsidRPr="005C444B">
        <w:rPr>
          <w:b/>
          <w:iCs/>
          <w:lang w:val="ru-RU"/>
        </w:rPr>
        <w:t xml:space="preserve">НАПОМЕНА: </w:t>
      </w:r>
      <w:r w:rsidRPr="005C444B">
        <w:rPr>
          <w:rFonts w:eastAsiaTheme="minorHAnsi"/>
          <w:b/>
          <w:bCs/>
          <w:color w:val="auto"/>
          <w:kern w:val="0"/>
          <w:lang w:eastAsia="en-US"/>
        </w:rPr>
        <w:t>Oдговрно лице понуђача дужно је попуни овај део конкурсне документације, чиме потврђује да је упознат са спецификацијом радова која су предмет набавке.</w:t>
      </w:r>
    </w:p>
    <w:p w:rsidR="001B0729" w:rsidRPr="005C444B" w:rsidRDefault="001B0729" w:rsidP="001B0729">
      <w:pPr>
        <w:pStyle w:val="Default"/>
        <w:jc w:val="both"/>
        <w:rPr>
          <w:rFonts w:ascii="Times New Roman" w:hAnsi="Times New Roman"/>
          <w:lang w:val="sr-Cyrl-CS"/>
        </w:rPr>
      </w:pPr>
    </w:p>
    <w:p w:rsidR="001B0729" w:rsidRDefault="001B0729" w:rsidP="001B0729">
      <w:pPr>
        <w:rPr>
          <w:rFonts w:eastAsia="Times New Roman"/>
          <w:kern w:val="0"/>
          <w:lang w:val="sr-Latn-CS" w:eastAsia="sr-Latn-CS"/>
        </w:rPr>
      </w:pPr>
    </w:p>
    <w:p w:rsidR="001B0729" w:rsidRPr="001B0729" w:rsidRDefault="001B0729" w:rsidP="00CF3627">
      <w:pPr>
        <w:jc w:val="both"/>
      </w:pPr>
    </w:p>
    <w:sectPr w:rsidR="001B0729" w:rsidRPr="001B0729" w:rsidSect="00FF3130"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149" w:rsidRDefault="00740149" w:rsidP="00FE53BD">
      <w:pPr>
        <w:spacing w:line="240" w:lineRule="auto"/>
      </w:pPr>
      <w:r>
        <w:separator/>
      </w:r>
    </w:p>
  </w:endnote>
  <w:endnote w:type="continuationSeparator" w:id="0">
    <w:p w:rsidR="00740149" w:rsidRDefault="00740149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7F2C69" w:rsidTr="009116CA"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7F2C69" w:rsidRPr="009116CA" w:rsidRDefault="007F2C69" w:rsidP="00E235F5">
          <w:pPr>
            <w:pStyle w:val="Footer"/>
            <w:jc w:val="right"/>
            <w:rPr>
              <w:sz w:val="20"/>
              <w:szCs w:val="20"/>
              <w:lang w:val="sr-Cyrl-CS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b/>
              <w:bCs/>
              <w:color w:val="1F497D"/>
              <w:sz w:val="20"/>
              <w:szCs w:val="20"/>
              <w:lang/>
            </w:rPr>
            <w:t>3</w:t>
          </w:r>
          <w:r w:rsidRPr="009116CA">
            <w:rPr>
              <w:b/>
              <w:bCs/>
              <w:color w:val="1F497D"/>
              <w:sz w:val="20"/>
              <w:szCs w:val="20"/>
              <w:lang w:val="sr-Cyrl-CS"/>
            </w:rPr>
            <w:t>/201</w:t>
          </w:r>
          <w:r>
            <w:rPr>
              <w:b/>
              <w:bCs/>
              <w:color w:val="1F497D"/>
              <w:sz w:val="20"/>
              <w:szCs w:val="20"/>
              <w:lang w:val="sr-Cyrl-CS"/>
            </w:rPr>
            <w:t>6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7F2C69" w:rsidRPr="009116CA" w:rsidRDefault="007F2C69" w:rsidP="009116CA">
          <w:pPr>
            <w:pStyle w:val="Footer"/>
            <w:rPr>
              <w:sz w:val="20"/>
              <w:szCs w:val="20"/>
            </w:rPr>
          </w:pP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0A7D97">
            <w:rPr>
              <w:b/>
              <w:bCs/>
              <w:noProof/>
              <w:color w:val="1F497D"/>
              <w:sz w:val="20"/>
              <w:szCs w:val="20"/>
            </w:rPr>
            <w:t>15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  <w:r w:rsidRPr="009116CA">
            <w:rPr>
              <w:color w:val="1F497D"/>
              <w:sz w:val="20"/>
              <w:szCs w:val="20"/>
            </w:rPr>
            <w:t>/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begin"/>
          </w:r>
          <w:r w:rsidRPr="009116CA">
            <w:rPr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separate"/>
          </w:r>
          <w:r w:rsidR="000A7D97">
            <w:rPr>
              <w:b/>
              <w:bCs/>
              <w:noProof/>
              <w:color w:val="1F497D"/>
              <w:sz w:val="20"/>
              <w:szCs w:val="20"/>
            </w:rPr>
            <w:t>15</w:t>
          </w:r>
          <w:r w:rsidRPr="009116CA">
            <w:rPr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7F2C69" w:rsidRDefault="007F2C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149" w:rsidRDefault="00740149" w:rsidP="00FE53BD">
      <w:pPr>
        <w:spacing w:line="240" w:lineRule="auto"/>
      </w:pPr>
      <w:r>
        <w:separator/>
      </w:r>
    </w:p>
  </w:footnote>
  <w:footnote w:type="continuationSeparator" w:id="0">
    <w:p w:rsidR="00740149" w:rsidRDefault="00740149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79D4B5A"/>
    <w:multiLevelType w:val="hybridMultilevel"/>
    <w:tmpl w:val="F4FC2CF0"/>
    <w:lvl w:ilvl="0" w:tplc="F59CF1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5118C2"/>
    <w:multiLevelType w:val="hybridMultilevel"/>
    <w:tmpl w:val="93325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A064688"/>
    <w:multiLevelType w:val="hybridMultilevel"/>
    <w:tmpl w:val="2CA88ACE"/>
    <w:lvl w:ilvl="0" w:tplc="728E0B5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0A6F02AC"/>
    <w:multiLevelType w:val="hybridMultilevel"/>
    <w:tmpl w:val="DCE6FB1E"/>
    <w:lvl w:ilvl="0" w:tplc="70E437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DF6EC0"/>
    <w:multiLevelType w:val="hybridMultilevel"/>
    <w:tmpl w:val="FBB623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23357C"/>
    <w:multiLevelType w:val="hybridMultilevel"/>
    <w:tmpl w:val="7B48F8B6"/>
    <w:lvl w:ilvl="0" w:tplc="82768D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FD2747"/>
    <w:multiLevelType w:val="hybridMultilevel"/>
    <w:tmpl w:val="4BE8994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341D4C"/>
    <w:multiLevelType w:val="hybridMultilevel"/>
    <w:tmpl w:val="192855FA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542D85"/>
    <w:multiLevelType w:val="hybridMultilevel"/>
    <w:tmpl w:val="9460B4F4"/>
    <w:lvl w:ilvl="0" w:tplc="0409000B">
      <w:start w:val="1"/>
      <w:numFmt w:val="bullet"/>
      <w:lvlText w:val=""/>
      <w:lvlJc w:val="left"/>
      <w:pPr>
        <w:ind w:left="10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3">
    <w:nsid w:val="231B6CCB"/>
    <w:multiLevelType w:val="hybridMultilevel"/>
    <w:tmpl w:val="F084790A"/>
    <w:lvl w:ilvl="0" w:tplc="0409000B">
      <w:start w:val="1"/>
      <w:numFmt w:val="bullet"/>
      <w:lvlText w:val=""/>
      <w:lvlJc w:val="left"/>
      <w:pPr>
        <w:ind w:left="10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24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4F4BF0"/>
    <w:multiLevelType w:val="hybridMultilevel"/>
    <w:tmpl w:val="00367E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CE0254"/>
    <w:multiLevelType w:val="hybridMultilevel"/>
    <w:tmpl w:val="E07EED18"/>
    <w:lvl w:ilvl="0" w:tplc="480669D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692FF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26252B"/>
    <w:multiLevelType w:val="hybridMultilevel"/>
    <w:tmpl w:val="2E4A54C8"/>
    <w:lvl w:ilvl="0" w:tplc="70E437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41001DD"/>
    <w:multiLevelType w:val="hybridMultilevel"/>
    <w:tmpl w:val="7930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B06C92"/>
    <w:multiLevelType w:val="hybridMultilevel"/>
    <w:tmpl w:val="A920E5E2"/>
    <w:lvl w:ilvl="0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1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102945"/>
    <w:multiLevelType w:val="hybridMultilevel"/>
    <w:tmpl w:val="EFFA02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FD4EBE"/>
    <w:multiLevelType w:val="hybridMultilevel"/>
    <w:tmpl w:val="8506B00E"/>
    <w:lvl w:ilvl="0" w:tplc="B89EF8C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4916D1"/>
    <w:multiLevelType w:val="hybridMultilevel"/>
    <w:tmpl w:val="21C6F170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4A20CE"/>
    <w:multiLevelType w:val="hybridMultilevel"/>
    <w:tmpl w:val="7E609A3C"/>
    <w:lvl w:ilvl="0" w:tplc="0409000B">
      <w:start w:val="1"/>
      <w:numFmt w:val="bullet"/>
      <w:lvlText w:val=""/>
      <w:lvlJc w:val="left"/>
      <w:pPr>
        <w:ind w:left="10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37">
    <w:nsid w:val="4F0D5E3C"/>
    <w:multiLevelType w:val="hybridMultilevel"/>
    <w:tmpl w:val="A6826EEC"/>
    <w:lvl w:ilvl="0" w:tplc="0409000F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8">
    <w:nsid w:val="57CC6B50"/>
    <w:multiLevelType w:val="hybridMultilevel"/>
    <w:tmpl w:val="F728481A"/>
    <w:lvl w:ilvl="0" w:tplc="70E437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5960D4"/>
    <w:multiLevelType w:val="hybridMultilevel"/>
    <w:tmpl w:val="519E8246"/>
    <w:lvl w:ilvl="0" w:tplc="ABFED3C0">
      <w:start w:val="1"/>
      <w:numFmt w:val="decimal"/>
      <w:lvlText w:val="%1)"/>
      <w:lvlJc w:val="left"/>
      <w:pPr>
        <w:ind w:left="1776" w:hanging="360"/>
      </w:pPr>
      <w:rPr>
        <w:rFonts w:eastAsia="TimesNewRomanPSMT" w:hint="default"/>
      </w:rPr>
    </w:lvl>
    <w:lvl w:ilvl="1" w:tplc="241A0019">
      <w:start w:val="1"/>
      <w:numFmt w:val="lowerLetter"/>
      <w:lvlText w:val="%2."/>
      <w:lvlJc w:val="left"/>
      <w:pPr>
        <w:ind w:left="2496" w:hanging="360"/>
      </w:pPr>
    </w:lvl>
    <w:lvl w:ilvl="2" w:tplc="241A001B">
      <w:start w:val="1"/>
      <w:numFmt w:val="lowerRoman"/>
      <w:lvlText w:val="%3."/>
      <w:lvlJc w:val="right"/>
      <w:pPr>
        <w:ind w:left="3216" w:hanging="180"/>
      </w:pPr>
    </w:lvl>
    <w:lvl w:ilvl="3" w:tplc="241A000F" w:tentative="1">
      <w:start w:val="1"/>
      <w:numFmt w:val="decimal"/>
      <w:lvlText w:val="%4."/>
      <w:lvlJc w:val="left"/>
      <w:pPr>
        <w:ind w:left="3936" w:hanging="360"/>
      </w:pPr>
    </w:lvl>
    <w:lvl w:ilvl="4" w:tplc="241A0019" w:tentative="1">
      <w:start w:val="1"/>
      <w:numFmt w:val="lowerLetter"/>
      <w:lvlText w:val="%5."/>
      <w:lvlJc w:val="left"/>
      <w:pPr>
        <w:ind w:left="4656" w:hanging="360"/>
      </w:pPr>
    </w:lvl>
    <w:lvl w:ilvl="5" w:tplc="241A001B" w:tentative="1">
      <w:start w:val="1"/>
      <w:numFmt w:val="lowerRoman"/>
      <w:lvlText w:val="%6."/>
      <w:lvlJc w:val="right"/>
      <w:pPr>
        <w:ind w:left="5376" w:hanging="180"/>
      </w:pPr>
    </w:lvl>
    <w:lvl w:ilvl="6" w:tplc="241A000F" w:tentative="1">
      <w:start w:val="1"/>
      <w:numFmt w:val="decimal"/>
      <w:lvlText w:val="%7."/>
      <w:lvlJc w:val="left"/>
      <w:pPr>
        <w:ind w:left="6096" w:hanging="360"/>
      </w:pPr>
    </w:lvl>
    <w:lvl w:ilvl="7" w:tplc="241A0019" w:tentative="1">
      <w:start w:val="1"/>
      <w:numFmt w:val="lowerLetter"/>
      <w:lvlText w:val="%8."/>
      <w:lvlJc w:val="left"/>
      <w:pPr>
        <w:ind w:left="6816" w:hanging="360"/>
      </w:pPr>
    </w:lvl>
    <w:lvl w:ilvl="8" w:tplc="2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>
    <w:nsid w:val="78A65717"/>
    <w:multiLevelType w:val="hybridMultilevel"/>
    <w:tmpl w:val="74C4ED0C"/>
    <w:lvl w:ilvl="0" w:tplc="C70CB1AA">
      <w:start w:val="1"/>
      <w:numFmt w:val="decimal"/>
      <w:lvlText w:val="%1)"/>
      <w:lvlJc w:val="left"/>
      <w:pPr>
        <w:ind w:left="1080" w:hanging="720"/>
      </w:pPr>
      <w:rPr>
        <w:rFonts w:eastAsia="TimesNewRomanPSMT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277E2"/>
    <w:multiLevelType w:val="hybridMultilevel"/>
    <w:tmpl w:val="3A54FCA8"/>
    <w:lvl w:ilvl="0" w:tplc="6D8032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37"/>
  </w:num>
  <w:num w:numId="5">
    <w:abstractNumId w:val="30"/>
  </w:num>
  <w:num w:numId="6">
    <w:abstractNumId w:val="31"/>
  </w:num>
  <w:num w:numId="7">
    <w:abstractNumId w:val="19"/>
  </w:num>
  <w:num w:numId="8">
    <w:abstractNumId w:val="33"/>
  </w:num>
  <w:num w:numId="9">
    <w:abstractNumId w:val="26"/>
  </w:num>
  <w:num w:numId="10">
    <w:abstractNumId w:val="24"/>
  </w:num>
  <w:num w:numId="11">
    <w:abstractNumId w:val="29"/>
  </w:num>
  <w:num w:numId="12">
    <w:abstractNumId w:val="14"/>
  </w:num>
  <w:num w:numId="13">
    <w:abstractNumId w:val="13"/>
  </w:num>
  <w:num w:numId="14">
    <w:abstractNumId w:val="27"/>
  </w:num>
  <w:num w:numId="15">
    <w:abstractNumId w:val="36"/>
  </w:num>
  <w:num w:numId="16">
    <w:abstractNumId w:val="34"/>
  </w:num>
  <w:num w:numId="17">
    <w:abstractNumId w:val="23"/>
  </w:num>
  <w:num w:numId="18">
    <w:abstractNumId w:val="22"/>
  </w:num>
  <w:num w:numId="19">
    <w:abstractNumId w:val="41"/>
  </w:num>
  <w:num w:numId="20">
    <w:abstractNumId w:val="20"/>
  </w:num>
  <w:num w:numId="21">
    <w:abstractNumId w:val="39"/>
  </w:num>
  <w:num w:numId="22">
    <w:abstractNumId w:val="38"/>
  </w:num>
  <w:num w:numId="23">
    <w:abstractNumId w:val="32"/>
  </w:num>
  <w:num w:numId="24">
    <w:abstractNumId w:val="16"/>
  </w:num>
  <w:num w:numId="25">
    <w:abstractNumId w:val="28"/>
  </w:num>
  <w:num w:numId="26">
    <w:abstractNumId w:val="25"/>
  </w:num>
  <w:num w:numId="27">
    <w:abstractNumId w:val="40"/>
  </w:num>
  <w:num w:numId="28">
    <w:abstractNumId w:val="18"/>
  </w:num>
  <w:num w:numId="29">
    <w:abstractNumId w:val="15"/>
  </w:num>
  <w:num w:numId="30">
    <w:abstractNumId w:val="17"/>
  </w:num>
  <w:num w:numId="3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A7D97"/>
    <w:rsid w:val="000C59C9"/>
    <w:rsid w:val="000C7754"/>
    <w:rsid w:val="00133DAC"/>
    <w:rsid w:val="00197F7E"/>
    <w:rsid w:val="001A345E"/>
    <w:rsid w:val="001B0729"/>
    <w:rsid w:val="001B0C62"/>
    <w:rsid w:val="001D5E18"/>
    <w:rsid w:val="0024203D"/>
    <w:rsid w:val="00243241"/>
    <w:rsid w:val="00290107"/>
    <w:rsid w:val="002A1C35"/>
    <w:rsid w:val="002C2484"/>
    <w:rsid w:val="00323AF6"/>
    <w:rsid w:val="0033352B"/>
    <w:rsid w:val="00365E75"/>
    <w:rsid w:val="003A2295"/>
    <w:rsid w:val="003E6CEE"/>
    <w:rsid w:val="00421DD5"/>
    <w:rsid w:val="00432AFC"/>
    <w:rsid w:val="00456EBB"/>
    <w:rsid w:val="004801F7"/>
    <w:rsid w:val="004A0A89"/>
    <w:rsid w:val="004D025C"/>
    <w:rsid w:val="004E0DCC"/>
    <w:rsid w:val="004E196F"/>
    <w:rsid w:val="00511ADD"/>
    <w:rsid w:val="00561889"/>
    <w:rsid w:val="005761F9"/>
    <w:rsid w:val="00580BF2"/>
    <w:rsid w:val="005C023C"/>
    <w:rsid w:val="005E1A44"/>
    <w:rsid w:val="006020E1"/>
    <w:rsid w:val="006348FE"/>
    <w:rsid w:val="0065379A"/>
    <w:rsid w:val="00656705"/>
    <w:rsid w:val="0068112C"/>
    <w:rsid w:val="00694FC5"/>
    <w:rsid w:val="006A496A"/>
    <w:rsid w:val="006B5C53"/>
    <w:rsid w:val="006F5772"/>
    <w:rsid w:val="007259D9"/>
    <w:rsid w:val="00740149"/>
    <w:rsid w:val="00784930"/>
    <w:rsid w:val="007F2C69"/>
    <w:rsid w:val="008256D7"/>
    <w:rsid w:val="00836369"/>
    <w:rsid w:val="00843C06"/>
    <w:rsid w:val="008851E4"/>
    <w:rsid w:val="008A4C32"/>
    <w:rsid w:val="008B07B4"/>
    <w:rsid w:val="008B712E"/>
    <w:rsid w:val="008C7FB4"/>
    <w:rsid w:val="009116CA"/>
    <w:rsid w:val="009237FF"/>
    <w:rsid w:val="0093164F"/>
    <w:rsid w:val="009340A2"/>
    <w:rsid w:val="0096142F"/>
    <w:rsid w:val="009921D4"/>
    <w:rsid w:val="00994016"/>
    <w:rsid w:val="009B4583"/>
    <w:rsid w:val="009D6323"/>
    <w:rsid w:val="009E337F"/>
    <w:rsid w:val="00A00D66"/>
    <w:rsid w:val="00A6578E"/>
    <w:rsid w:val="00AD1D21"/>
    <w:rsid w:val="00B30700"/>
    <w:rsid w:val="00B6784B"/>
    <w:rsid w:val="00B7432F"/>
    <w:rsid w:val="00B92760"/>
    <w:rsid w:val="00BC0116"/>
    <w:rsid w:val="00BC256D"/>
    <w:rsid w:val="00BD0869"/>
    <w:rsid w:val="00BF311C"/>
    <w:rsid w:val="00C26876"/>
    <w:rsid w:val="00C4100A"/>
    <w:rsid w:val="00C5022A"/>
    <w:rsid w:val="00C579B5"/>
    <w:rsid w:val="00CE50AC"/>
    <w:rsid w:val="00CF3627"/>
    <w:rsid w:val="00D16203"/>
    <w:rsid w:val="00D41571"/>
    <w:rsid w:val="00D472E2"/>
    <w:rsid w:val="00D65305"/>
    <w:rsid w:val="00D77EA1"/>
    <w:rsid w:val="00D943EB"/>
    <w:rsid w:val="00D96AAA"/>
    <w:rsid w:val="00DB6E77"/>
    <w:rsid w:val="00E213D0"/>
    <w:rsid w:val="00E235F5"/>
    <w:rsid w:val="00E64A2A"/>
    <w:rsid w:val="00EE7281"/>
    <w:rsid w:val="00F60FCD"/>
    <w:rsid w:val="00F75875"/>
    <w:rsid w:val="00F85E55"/>
    <w:rsid w:val="00FA1DC7"/>
    <w:rsid w:val="00FC5695"/>
    <w:rsid w:val="00FD1C8E"/>
    <w:rsid w:val="00FD32DD"/>
    <w:rsid w:val="00FE53BD"/>
    <w:rsid w:val="00FF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AF6BE-34B9-427A-9C34-220846C2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15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41</cp:revision>
  <cp:lastPrinted>2016-10-12T12:21:00Z</cp:lastPrinted>
  <dcterms:created xsi:type="dcterms:W3CDTF">2015-07-15T08:15:00Z</dcterms:created>
  <dcterms:modified xsi:type="dcterms:W3CDTF">2016-10-12T12:28:00Z</dcterms:modified>
</cp:coreProperties>
</file>